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E9" w:rsidRPr="00AC6145" w:rsidRDefault="007514E9" w:rsidP="00F50C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C6145">
        <w:rPr>
          <w:rFonts w:ascii="Times New Roman" w:hAnsi="Times New Roman" w:cs="Times New Roman"/>
          <w:sz w:val="18"/>
          <w:szCs w:val="18"/>
        </w:rPr>
        <w:t xml:space="preserve"> </w:t>
      </w:r>
      <w:r w:rsidRPr="004F409C">
        <w:rPr>
          <w:rFonts w:ascii="Times New Roman" w:hAnsi="Times New Roman" w:cs="Times New Roman"/>
          <w:b/>
          <w:sz w:val="18"/>
          <w:szCs w:val="18"/>
        </w:rPr>
        <w:t>По данным Всемирной о</w:t>
      </w:r>
      <w:r w:rsidR="00517F2C" w:rsidRPr="004F409C">
        <w:rPr>
          <w:rFonts w:ascii="Times New Roman" w:hAnsi="Times New Roman" w:cs="Times New Roman"/>
          <w:b/>
          <w:sz w:val="18"/>
          <w:szCs w:val="18"/>
        </w:rPr>
        <w:t>р</w:t>
      </w:r>
      <w:r w:rsidRPr="004F409C">
        <w:rPr>
          <w:rFonts w:ascii="Times New Roman" w:hAnsi="Times New Roman" w:cs="Times New Roman"/>
          <w:b/>
          <w:sz w:val="18"/>
          <w:szCs w:val="18"/>
        </w:rPr>
        <w:t>ганизации здравоохранения</w:t>
      </w:r>
      <w:r w:rsidR="00A55A81" w:rsidRPr="004F409C">
        <w:rPr>
          <w:rFonts w:ascii="Times New Roman" w:hAnsi="Times New Roman" w:cs="Times New Roman"/>
          <w:b/>
          <w:sz w:val="18"/>
          <w:szCs w:val="18"/>
        </w:rPr>
        <w:t>, проблема пьянства и алкоголи</w:t>
      </w:r>
      <w:r w:rsidR="00A55A81" w:rsidRPr="004F409C">
        <w:rPr>
          <w:rFonts w:ascii="Times New Roman" w:hAnsi="Times New Roman" w:cs="Times New Roman"/>
          <w:b/>
          <w:sz w:val="18"/>
          <w:szCs w:val="18"/>
        </w:rPr>
        <w:t>з</w:t>
      </w:r>
      <w:r w:rsidR="00A55A81" w:rsidRPr="004F409C">
        <w:rPr>
          <w:rFonts w:ascii="Times New Roman" w:hAnsi="Times New Roman" w:cs="Times New Roman"/>
          <w:b/>
          <w:sz w:val="18"/>
          <w:szCs w:val="18"/>
        </w:rPr>
        <w:t>ма во всем мире приняла угрожающий характер</w:t>
      </w:r>
      <w:r w:rsidR="00A55A81" w:rsidRPr="00AC6145">
        <w:rPr>
          <w:rFonts w:ascii="Times New Roman" w:hAnsi="Times New Roman" w:cs="Times New Roman"/>
          <w:sz w:val="18"/>
          <w:szCs w:val="18"/>
        </w:rPr>
        <w:t>.</w:t>
      </w:r>
      <w:r w:rsidRPr="004F409C">
        <w:rPr>
          <w:rFonts w:ascii="Times New Roman" w:hAnsi="Times New Roman" w:cs="Times New Roman"/>
          <w:i/>
          <w:sz w:val="18"/>
          <w:szCs w:val="18"/>
        </w:rPr>
        <w:t xml:space="preserve"> Для Б</w:t>
      </w:r>
      <w:r w:rsidR="00517F2C" w:rsidRPr="004F409C">
        <w:rPr>
          <w:rFonts w:ascii="Times New Roman" w:hAnsi="Times New Roman" w:cs="Times New Roman"/>
          <w:i/>
          <w:sz w:val="18"/>
          <w:szCs w:val="18"/>
        </w:rPr>
        <w:t xml:space="preserve">еларуси </w:t>
      </w:r>
      <w:r w:rsidR="00A55A81" w:rsidRPr="004F409C">
        <w:rPr>
          <w:rFonts w:ascii="Times New Roman" w:hAnsi="Times New Roman" w:cs="Times New Roman"/>
          <w:i/>
          <w:sz w:val="18"/>
          <w:szCs w:val="18"/>
        </w:rPr>
        <w:t xml:space="preserve">она </w:t>
      </w:r>
      <w:r w:rsidRPr="004F409C">
        <w:rPr>
          <w:rFonts w:ascii="Times New Roman" w:hAnsi="Times New Roman" w:cs="Times New Roman"/>
          <w:i/>
          <w:sz w:val="18"/>
          <w:szCs w:val="18"/>
        </w:rPr>
        <w:t xml:space="preserve">одна из самых актуальных. </w:t>
      </w:r>
      <w:r w:rsidR="00A55A81" w:rsidRPr="004F409C">
        <w:rPr>
          <w:rFonts w:ascii="Times New Roman" w:hAnsi="Times New Roman" w:cs="Times New Roman"/>
          <w:i/>
          <w:sz w:val="18"/>
          <w:szCs w:val="18"/>
        </w:rPr>
        <w:t xml:space="preserve">На начало 2010 года </w:t>
      </w:r>
      <w:r w:rsidR="004F409C" w:rsidRPr="004F409C">
        <w:rPr>
          <w:rFonts w:ascii="Times New Roman" w:hAnsi="Times New Roman" w:cs="Times New Roman"/>
          <w:i/>
          <w:sz w:val="18"/>
          <w:szCs w:val="18"/>
        </w:rPr>
        <w:t xml:space="preserve">употребление спиртных напитков на душу населения </w:t>
      </w:r>
      <w:r w:rsidR="00517F2C" w:rsidRPr="004F409C">
        <w:rPr>
          <w:rFonts w:ascii="Times New Roman" w:hAnsi="Times New Roman" w:cs="Times New Roman"/>
          <w:i/>
          <w:sz w:val="18"/>
          <w:szCs w:val="18"/>
        </w:rPr>
        <w:t>дос</w:t>
      </w:r>
      <w:r w:rsidRPr="004F409C">
        <w:rPr>
          <w:rFonts w:ascii="Times New Roman" w:hAnsi="Times New Roman" w:cs="Times New Roman"/>
          <w:i/>
          <w:sz w:val="18"/>
          <w:szCs w:val="18"/>
        </w:rPr>
        <w:t>тигл</w:t>
      </w:r>
      <w:r w:rsidR="00A55A81" w:rsidRPr="004F409C">
        <w:rPr>
          <w:rFonts w:ascii="Times New Roman" w:hAnsi="Times New Roman" w:cs="Times New Roman"/>
          <w:i/>
          <w:sz w:val="18"/>
          <w:szCs w:val="18"/>
        </w:rPr>
        <w:t>о 12 литров абсолютного алкоголя.</w:t>
      </w:r>
      <w:r w:rsidR="004F409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C6145">
        <w:rPr>
          <w:rFonts w:ascii="Times New Roman" w:hAnsi="Times New Roman" w:cs="Times New Roman"/>
          <w:sz w:val="18"/>
          <w:szCs w:val="18"/>
        </w:rPr>
        <w:t>Порог же, после которого начинается необратимое изменение генофонда нации, по данным ВОЗ, составляет 8 литров.</w:t>
      </w:r>
      <w:r w:rsidR="004F409C">
        <w:rPr>
          <w:rFonts w:ascii="Times New Roman" w:hAnsi="Times New Roman" w:cs="Times New Roman"/>
          <w:sz w:val="18"/>
          <w:szCs w:val="18"/>
        </w:rPr>
        <w:t xml:space="preserve"> </w:t>
      </w:r>
      <w:r w:rsidRPr="00AC6145">
        <w:rPr>
          <w:rFonts w:ascii="Times New Roman" w:hAnsi="Times New Roman" w:cs="Times New Roman"/>
          <w:sz w:val="18"/>
          <w:szCs w:val="18"/>
        </w:rPr>
        <w:t>Особую тревогу вызывает постоянный рост пьянства и алкоголизма среди женщин,  детей и подростков.</w:t>
      </w:r>
    </w:p>
    <w:p w:rsidR="006C7AEE" w:rsidRPr="00F82417" w:rsidRDefault="006C7AEE" w:rsidP="00FC3DC3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9C67F7" w:rsidRDefault="009C67F7" w:rsidP="00FC3DC3">
      <w:pPr>
        <w:shd w:val="clear" w:color="auto" w:fill="DDD9C3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Что представляет собой женский алкоголизм,</w:t>
      </w:r>
    </w:p>
    <w:p w:rsidR="009C67F7" w:rsidRPr="00C120C2" w:rsidRDefault="009C67F7" w:rsidP="00FC3DC3">
      <w:pPr>
        <w:shd w:val="clear" w:color="auto" w:fill="DDD9C3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его причины и последствия</w:t>
      </w:r>
    </w:p>
    <w:p w:rsidR="006C7AEE" w:rsidRPr="00F82417" w:rsidRDefault="006C7AEE" w:rsidP="00630C95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9C67F7" w:rsidRPr="00AC6145" w:rsidRDefault="009C67F7" w:rsidP="007514E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C67F7">
        <w:rPr>
          <w:rFonts w:ascii="Times New Roman" w:hAnsi="Times New Roman" w:cs="Times New Roman"/>
          <w:b/>
          <w:sz w:val="20"/>
          <w:szCs w:val="20"/>
        </w:rPr>
        <w:t>Алкоголизм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6145">
        <w:rPr>
          <w:rFonts w:ascii="Times New Roman" w:hAnsi="Times New Roman" w:cs="Times New Roman"/>
          <w:sz w:val="18"/>
          <w:szCs w:val="18"/>
        </w:rPr>
        <w:t xml:space="preserve">– </w:t>
      </w:r>
      <w:r w:rsidRPr="00AC6145">
        <w:rPr>
          <w:rFonts w:ascii="Times New Roman" w:hAnsi="Times New Roman" w:cs="Times New Roman"/>
          <w:b/>
          <w:i/>
          <w:sz w:val="18"/>
          <w:szCs w:val="18"/>
        </w:rPr>
        <w:t>это хроническое заболевание, вызываемое систематическим употребл</w:t>
      </w:r>
      <w:r w:rsidRPr="00AC6145">
        <w:rPr>
          <w:rFonts w:ascii="Times New Roman" w:hAnsi="Times New Roman" w:cs="Times New Roman"/>
          <w:b/>
          <w:i/>
          <w:sz w:val="18"/>
          <w:szCs w:val="18"/>
        </w:rPr>
        <w:t>е</w:t>
      </w:r>
      <w:r w:rsidRPr="00AC6145">
        <w:rPr>
          <w:rFonts w:ascii="Times New Roman" w:hAnsi="Times New Roman" w:cs="Times New Roman"/>
          <w:b/>
          <w:i/>
          <w:sz w:val="18"/>
          <w:szCs w:val="18"/>
        </w:rPr>
        <w:t>нием спиртных напитков</w:t>
      </w:r>
      <w:r w:rsidR="00CE3161" w:rsidRPr="00AC6145">
        <w:rPr>
          <w:rFonts w:ascii="Times New Roman" w:hAnsi="Times New Roman" w:cs="Times New Roman"/>
          <w:b/>
          <w:i/>
          <w:sz w:val="18"/>
          <w:szCs w:val="18"/>
        </w:rPr>
        <w:t>, характеризующееся устойчивой зависимостью от них.</w:t>
      </w:r>
    </w:p>
    <w:p w:rsidR="00CE3161" w:rsidRPr="00AC6145" w:rsidRDefault="00CE3161" w:rsidP="007514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C6145">
        <w:rPr>
          <w:rFonts w:ascii="Times New Roman" w:hAnsi="Times New Roman" w:cs="Times New Roman"/>
          <w:sz w:val="18"/>
          <w:szCs w:val="18"/>
        </w:rPr>
        <w:t>Женский алкоголизм по своей природе ничем не отличается от мужского, но тенденция его роста вызывает существенное опасение. Если два десятилетия назад соотношение женского алк</w:t>
      </w:r>
      <w:r w:rsidRPr="00AC6145">
        <w:rPr>
          <w:rFonts w:ascii="Times New Roman" w:hAnsi="Times New Roman" w:cs="Times New Roman"/>
          <w:sz w:val="18"/>
          <w:szCs w:val="18"/>
        </w:rPr>
        <w:t>о</w:t>
      </w:r>
      <w:r w:rsidRPr="00AC6145">
        <w:rPr>
          <w:rFonts w:ascii="Times New Roman" w:hAnsi="Times New Roman" w:cs="Times New Roman"/>
          <w:sz w:val="18"/>
          <w:szCs w:val="18"/>
        </w:rPr>
        <w:t xml:space="preserve">голизма к </w:t>
      </w:r>
      <w:proofErr w:type="gramStart"/>
      <w:r w:rsidRPr="00AC6145">
        <w:rPr>
          <w:rFonts w:ascii="Times New Roman" w:hAnsi="Times New Roman" w:cs="Times New Roman"/>
          <w:sz w:val="18"/>
          <w:szCs w:val="18"/>
        </w:rPr>
        <w:t>мужскому</w:t>
      </w:r>
      <w:proofErr w:type="gramEnd"/>
      <w:r w:rsidRPr="00AC6145">
        <w:rPr>
          <w:rFonts w:ascii="Times New Roman" w:hAnsi="Times New Roman" w:cs="Times New Roman"/>
          <w:sz w:val="18"/>
          <w:szCs w:val="18"/>
        </w:rPr>
        <w:t xml:space="preserve"> составляло 1:12, через</w:t>
      </w:r>
      <w:r w:rsidR="00517F2C" w:rsidRPr="00AC6145">
        <w:rPr>
          <w:rFonts w:ascii="Times New Roman" w:hAnsi="Times New Roman" w:cs="Times New Roman"/>
          <w:sz w:val="18"/>
          <w:szCs w:val="18"/>
        </w:rPr>
        <w:t xml:space="preserve"> </w:t>
      </w:r>
      <w:r w:rsidRPr="00AC6145">
        <w:rPr>
          <w:rFonts w:ascii="Times New Roman" w:hAnsi="Times New Roman" w:cs="Times New Roman"/>
          <w:sz w:val="18"/>
          <w:szCs w:val="18"/>
        </w:rPr>
        <w:t>десять лет 1:7, то в настоящее время приближается к 1:4.</w:t>
      </w:r>
    </w:p>
    <w:p w:rsidR="00CE3161" w:rsidRPr="00AC6145" w:rsidRDefault="00CE3161" w:rsidP="007514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C6145">
        <w:rPr>
          <w:rFonts w:ascii="Times New Roman" w:hAnsi="Times New Roman" w:cs="Times New Roman"/>
          <w:sz w:val="18"/>
          <w:szCs w:val="18"/>
        </w:rPr>
        <w:t xml:space="preserve">Причин и факторов, способствующих приобщению женщин к алкоголю несколько. </w:t>
      </w:r>
      <w:proofErr w:type="gramStart"/>
      <w:r w:rsidR="00371F3F" w:rsidRPr="00AC6145">
        <w:rPr>
          <w:rFonts w:ascii="Times New Roman" w:hAnsi="Times New Roman" w:cs="Times New Roman"/>
          <w:sz w:val="18"/>
          <w:szCs w:val="18"/>
        </w:rPr>
        <w:t>Основные из них</w:t>
      </w:r>
      <w:r w:rsidRPr="00AC6145">
        <w:rPr>
          <w:rFonts w:ascii="Times New Roman" w:hAnsi="Times New Roman" w:cs="Times New Roman"/>
          <w:sz w:val="18"/>
          <w:szCs w:val="18"/>
        </w:rPr>
        <w:t>:</w:t>
      </w:r>
      <w:proofErr w:type="gramEnd"/>
    </w:p>
    <w:p w:rsidR="00CE3161" w:rsidRPr="00AC6145" w:rsidRDefault="00CE3161" w:rsidP="007514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C6145">
        <w:rPr>
          <w:rFonts w:ascii="Times New Roman" w:hAnsi="Times New Roman" w:cs="Times New Roman"/>
          <w:b/>
          <w:i/>
          <w:sz w:val="18"/>
          <w:szCs w:val="18"/>
        </w:rPr>
        <w:t>Биологические факторы</w:t>
      </w:r>
      <w:r w:rsidRPr="00AC6145">
        <w:rPr>
          <w:rFonts w:ascii="Times New Roman" w:hAnsi="Times New Roman" w:cs="Times New Roman"/>
          <w:sz w:val="18"/>
          <w:szCs w:val="18"/>
        </w:rPr>
        <w:t>:</w:t>
      </w:r>
    </w:p>
    <w:p w:rsidR="00CE3161" w:rsidRPr="00AC6145" w:rsidRDefault="00CE3161" w:rsidP="0092461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AC6145">
        <w:rPr>
          <w:rFonts w:ascii="Times New Roman" w:hAnsi="Times New Roman" w:cs="Times New Roman"/>
          <w:b/>
          <w:sz w:val="18"/>
          <w:szCs w:val="18"/>
        </w:rPr>
        <w:t>Наследственная предрасположенность</w:t>
      </w:r>
      <w:r w:rsidRPr="00AC6145">
        <w:rPr>
          <w:rFonts w:ascii="Times New Roman" w:hAnsi="Times New Roman" w:cs="Times New Roman"/>
          <w:sz w:val="18"/>
          <w:szCs w:val="18"/>
        </w:rPr>
        <w:t xml:space="preserve"> – </w:t>
      </w:r>
      <w:r w:rsidRPr="00AC6145">
        <w:rPr>
          <w:rFonts w:ascii="Times New Roman" w:hAnsi="Times New Roman" w:cs="Times New Roman"/>
          <w:i/>
          <w:sz w:val="18"/>
          <w:szCs w:val="18"/>
        </w:rPr>
        <w:t>если до недавнего времени на нее отводилось 25-30%, то теперь этот фактор иногда доходит до 70-90%. Причем у женщин наследственная отягощенность встречается чаще, чем у мужчин.</w:t>
      </w:r>
    </w:p>
    <w:p w:rsidR="00CE3161" w:rsidRPr="00AC6145" w:rsidRDefault="00CE3161" w:rsidP="0092461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C6145">
        <w:rPr>
          <w:rFonts w:ascii="Times New Roman" w:hAnsi="Times New Roman" w:cs="Times New Roman"/>
          <w:b/>
          <w:sz w:val="18"/>
          <w:szCs w:val="18"/>
        </w:rPr>
        <w:t>Менструальный цикл</w:t>
      </w:r>
      <w:r w:rsidRPr="00AC6145">
        <w:rPr>
          <w:rFonts w:ascii="Times New Roman" w:hAnsi="Times New Roman" w:cs="Times New Roman"/>
          <w:sz w:val="18"/>
          <w:szCs w:val="18"/>
        </w:rPr>
        <w:t xml:space="preserve"> – </w:t>
      </w:r>
      <w:r w:rsidRPr="00AC6145">
        <w:rPr>
          <w:rFonts w:ascii="Times New Roman" w:hAnsi="Times New Roman" w:cs="Times New Roman"/>
          <w:i/>
          <w:sz w:val="18"/>
          <w:szCs w:val="18"/>
        </w:rPr>
        <w:t>так называемое предменструальное напряжение нередко предра</w:t>
      </w:r>
      <w:r w:rsidRPr="00AC6145">
        <w:rPr>
          <w:rFonts w:ascii="Times New Roman" w:hAnsi="Times New Roman" w:cs="Times New Roman"/>
          <w:i/>
          <w:sz w:val="18"/>
          <w:szCs w:val="18"/>
        </w:rPr>
        <w:t>с</w:t>
      </w:r>
      <w:r w:rsidRPr="00AC6145">
        <w:rPr>
          <w:rFonts w:ascii="Times New Roman" w:hAnsi="Times New Roman" w:cs="Times New Roman"/>
          <w:i/>
          <w:sz w:val="18"/>
          <w:szCs w:val="18"/>
        </w:rPr>
        <w:t>полагает к потреблению алкоголя, производит эффект снятия напряжения, действуя успока</w:t>
      </w:r>
      <w:r w:rsidRPr="00AC6145">
        <w:rPr>
          <w:rFonts w:ascii="Times New Roman" w:hAnsi="Times New Roman" w:cs="Times New Roman"/>
          <w:i/>
          <w:sz w:val="18"/>
          <w:szCs w:val="18"/>
        </w:rPr>
        <w:t>и</w:t>
      </w:r>
      <w:r w:rsidRPr="00AC6145">
        <w:rPr>
          <w:rFonts w:ascii="Times New Roman" w:hAnsi="Times New Roman" w:cs="Times New Roman"/>
          <w:i/>
          <w:sz w:val="18"/>
          <w:szCs w:val="18"/>
        </w:rPr>
        <w:t>вающе, как лечебный фактор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, а в результате происходит привыкание и пристрастие к алког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о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лю.</w:t>
      </w:r>
    </w:p>
    <w:p w:rsidR="00100B42" w:rsidRPr="00AC6145" w:rsidRDefault="005A75A3" w:rsidP="0092461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C6145">
        <w:rPr>
          <w:rFonts w:ascii="Times New Roman" w:hAnsi="Times New Roman" w:cs="Times New Roman"/>
          <w:b/>
          <w:sz w:val="18"/>
          <w:szCs w:val="18"/>
        </w:rPr>
        <w:t>Токсический эффект алкоголя</w:t>
      </w:r>
      <w:r w:rsidRPr="00AC6145">
        <w:rPr>
          <w:rFonts w:ascii="Times New Roman" w:hAnsi="Times New Roman" w:cs="Times New Roman"/>
          <w:sz w:val="18"/>
          <w:szCs w:val="18"/>
        </w:rPr>
        <w:t xml:space="preserve"> </w:t>
      </w:r>
      <w:r w:rsidRPr="00AC6145">
        <w:rPr>
          <w:rFonts w:ascii="Times New Roman" w:hAnsi="Times New Roman" w:cs="Times New Roman"/>
          <w:i/>
          <w:sz w:val="18"/>
          <w:szCs w:val="18"/>
        </w:rPr>
        <w:t>– в связи с тем, что в женском организме содержание  воды на 10% меньше, чем в мужском, то при употреблении одинаковой дозы алкоголя у мужчин ко</w:t>
      </w:r>
      <w:r w:rsidRPr="00AC6145">
        <w:rPr>
          <w:rFonts w:ascii="Times New Roman" w:hAnsi="Times New Roman" w:cs="Times New Roman"/>
          <w:i/>
          <w:sz w:val="18"/>
          <w:szCs w:val="18"/>
        </w:rPr>
        <w:t>н</w:t>
      </w:r>
      <w:r w:rsidRPr="00AC6145">
        <w:rPr>
          <w:rFonts w:ascii="Times New Roman" w:hAnsi="Times New Roman" w:cs="Times New Roman"/>
          <w:i/>
          <w:sz w:val="18"/>
          <w:szCs w:val="18"/>
        </w:rPr>
        <w:t>центрация алкоголя в крови (на кг</w:t>
      </w:r>
      <w:proofErr w:type="gramStart"/>
      <w:r w:rsidRPr="00AC6145">
        <w:rPr>
          <w:rFonts w:ascii="Times New Roman" w:hAnsi="Times New Roman" w:cs="Times New Roman"/>
          <w:i/>
          <w:sz w:val="18"/>
          <w:szCs w:val="18"/>
        </w:rPr>
        <w:t>.</w:t>
      </w:r>
      <w:proofErr w:type="gramEnd"/>
      <w:r w:rsidRPr="00AC614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AC6145">
        <w:rPr>
          <w:rFonts w:ascii="Times New Roman" w:hAnsi="Times New Roman" w:cs="Times New Roman"/>
          <w:i/>
          <w:sz w:val="18"/>
          <w:szCs w:val="18"/>
        </w:rPr>
        <w:t>м</w:t>
      </w:r>
      <w:proofErr w:type="gramEnd"/>
      <w:r w:rsidRPr="00AC6145">
        <w:rPr>
          <w:rFonts w:ascii="Times New Roman" w:hAnsi="Times New Roman" w:cs="Times New Roman"/>
          <w:i/>
          <w:sz w:val="18"/>
          <w:szCs w:val="18"/>
        </w:rPr>
        <w:t>ассы) меньше, чем у женщин, отсюда следует, что токс</w:t>
      </w:r>
      <w:r w:rsidRPr="00AC6145">
        <w:rPr>
          <w:rFonts w:ascii="Times New Roman" w:hAnsi="Times New Roman" w:cs="Times New Roman"/>
          <w:i/>
          <w:sz w:val="18"/>
          <w:szCs w:val="18"/>
        </w:rPr>
        <w:t>и</w:t>
      </w:r>
      <w:r w:rsidRPr="00AC6145">
        <w:rPr>
          <w:rFonts w:ascii="Times New Roman" w:hAnsi="Times New Roman" w:cs="Times New Roman"/>
          <w:i/>
          <w:sz w:val="18"/>
          <w:szCs w:val="18"/>
        </w:rPr>
        <w:t>ческий эффект алкоголя у женщин сильнее.</w:t>
      </w:r>
    </w:p>
    <w:p w:rsidR="00100B42" w:rsidRPr="00AC6145" w:rsidRDefault="005A75A3" w:rsidP="007514E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C6145">
        <w:rPr>
          <w:rFonts w:ascii="Times New Roman" w:hAnsi="Times New Roman" w:cs="Times New Roman"/>
          <w:b/>
          <w:i/>
          <w:sz w:val="18"/>
          <w:szCs w:val="18"/>
        </w:rPr>
        <w:t>Социально-психологические факторы</w:t>
      </w:r>
      <w:r w:rsidR="00A466A3" w:rsidRPr="00AC6145">
        <w:rPr>
          <w:rFonts w:ascii="Times New Roman" w:hAnsi="Times New Roman" w:cs="Times New Roman"/>
          <w:b/>
          <w:i/>
          <w:sz w:val="18"/>
          <w:szCs w:val="18"/>
        </w:rPr>
        <w:t>:</w:t>
      </w:r>
    </w:p>
    <w:p w:rsidR="005A75A3" w:rsidRPr="00AC6145" w:rsidRDefault="0091728A" w:rsidP="0092461E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113665</wp:posOffset>
            </wp:positionV>
            <wp:extent cx="1570355" cy="1051560"/>
            <wp:effectExtent l="95250" t="76200" r="67945" b="53340"/>
            <wp:wrapThrough wrapText="bothSides">
              <wp:wrapPolygon edited="0">
                <wp:start x="-1310" y="-1565"/>
                <wp:lineTo x="-1310" y="22696"/>
                <wp:lineTo x="22535" y="22696"/>
                <wp:lineTo x="22535" y="-1565"/>
                <wp:lineTo x="-1310" y="-1565"/>
              </wp:wrapPolygon>
            </wp:wrapThrough>
            <wp:docPr id="5" name="Рисунок 5" descr="C:\Documents and Settings\Maler\Рабочий стол\алкоголь\KS76799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Maler\Рабочий стол\алкоголь\KS76799B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05156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DBBB7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00B42" w:rsidRPr="00AC6145">
        <w:rPr>
          <w:rFonts w:ascii="Times New Roman" w:hAnsi="Times New Roman" w:cs="Times New Roman"/>
          <w:b/>
          <w:sz w:val="18"/>
          <w:szCs w:val="18"/>
        </w:rPr>
        <w:t>Ранняя психическая тра</w:t>
      </w:r>
      <w:r w:rsidR="00BC4FD8" w:rsidRPr="00AC6145">
        <w:rPr>
          <w:rFonts w:ascii="Times New Roman" w:hAnsi="Times New Roman" w:cs="Times New Roman"/>
          <w:b/>
          <w:sz w:val="18"/>
          <w:szCs w:val="18"/>
        </w:rPr>
        <w:t>вм</w:t>
      </w:r>
      <w:r w:rsidR="00100B42" w:rsidRPr="00AC6145">
        <w:rPr>
          <w:rFonts w:ascii="Times New Roman" w:hAnsi="Times New Roman" w:cs="Times New Roman"/>
          <w:b/>
          <w:sz w:val="18"/>
          <w:szCs w:val="18"/>
        </w:rPr>
        <w:t>атизация</w:t>
      </w:r>
      <w:r w:rsidR="005A75A3" w:rsidRPr="00AC6145">
        <w:rPr>
          <w:rFonts w:ascii="Times New Roman" w:hAnsi="Times New Roman" w:cs="Times New Roman"/>
          <w:b/>
          <w:sz w:val="18"/>
          <w:szCs w:val="18"/>
        </w:rPr>
        <w:t xml:space="preserve"> в детском во</w:t>
      </w:r>
      <w:r w:rsidR="005A75A3" w:rsidRPr="00AC6145">
        <w:rPr>
          <w:rFonts w:ascii="Times New Roman" w:hAnsi="Times New Roman" w:cs="Times New Roman"/>
          <w:b/>
          <w:sz w:val="18"/>
          <w:szCs w:val="18"/>
        </w:rPr>
        <w:t>з</w:t>
      </w:r>
      <w:r w:rsidR="005A75A3" w:rsidRPr="00AC6145">
        <w:rPr>
          <w:rFonts w:ascii="Times New Roman" w:hAnsi="Times New Roman" w:cs="Times New Roman"/>
          <w:b/>
          <w:sz w:val="18"/>
          <w:szCs w:val="18"/>
        </w:rPr>
        <w:t>расте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 xml:space="preserve"> – плохое воспитание, побои, отсутствие ласки, те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п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ла, наличие в семье алкоголика (отец, мать, брат)</w:t>
      </w:r>
      <w:r w:rsidR="00517F2C" w:rsidRPr="00AC6145">
        <w:rPr>
          <w:rFonts w:ascii="Times New Roman" w:hAnsi="Times New Roman" w:cs="Times New Roman"/>
          <w:i/>
          <w:sz w:val="18"/>
          <w:szCs w:val="18"/>
        </w:rPr>
        <w:t>, смерть б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лизких, всево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з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можные разочарования, измена мужа или близкого человека, одиночество, некрасивая вне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ш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ность и т.п. – факторы</w:t>
      </w:r>
      <w:r w:rsidR="004F409C">
        <w:rPr>
          <w:rFonts w:ascii="Times New Roman" w:hAnsi="Times New Roman" w:cs="Times New Roman"/>
          <w:i/>
          <w:sz w:val="18"/>
          <w:szCs w:val="18"/>
        </w:rPr>
        <w:t>,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466A3" w:rsidRPr="00AC6145">
        <w:rPr>
          <w:rFonts w:ascii="Times New Roman" w:hAnsi="Times New Roman" w:cs="Times New Roman"/>
          <w:i/>
          <w:sz w:val="18"/>
          <w:szCs w:val="18"/>
        </w:rPr>
        <w:t>толкающие женщину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 xml:space="preserve"> заглушить эти н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е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приятности с помощ</w:t>
      </w:r>
      <w:r w:rsidR="00517F2C" w:rsidRPr="00AC6145">
        <w:rPr>
          <w:rFonts w:ascii="Times New Roman" w:hAnsi="Times New Roman" w:cs="Times New Roman"/>
          <w:i/>
          <w:sz w:val="18"/>
          <w:szCs w:val="18"/>
        </w:rPr>
        <w:t>ь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ю алког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о</w:t>
      </w:r>
      <w:r w:rsidR="005A75A3" w:rsidRPr="00AC6145">
        <w:rPr>
          <w:rFonts w:ascii="Times New Roman" w:hAnsi="Times New Roman" w:cs="Times New Roman"/>
          <w:i/>
          <w:sz w:val="18"/>
          <w:szCs w:val="18"/>
        </w:rPr>
        <w:t>ля.</w:t>
      </w:r>
      <w:proofErr w:type="gramEnd"/>
    </w:p>
    <w:p w:rsidR="005A75A3" w:rsidRPr="00AC6145" w:rsidRDefault="00FA65B6" w:rsidP="009246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="005A75A3" w:rsidRPr="00AC6145">
        <w:rPr>
          <w:rFonts w:ascii="Times New Roman" w:hAnsi="Times New Roman" w:cs="Times New Roman"/>
          <w:b/>
          <w:i/>
          <w:sz w:val="18"/>
          <w:szCs w:val="18"/>
        </w:rPr>
        <w:t>Развитие алкоголизма осуществляется в несколько этапов.</w:t>
      </w:r>
    </w:p>
    <w:p w:rsidR="005A75A3" w:rsidRPr="004F409C" w:rsidRDefault="005A75A3" w:rsidP="0092461E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F409C">
        <w:rPr>
          <w:rFonts w:ascii="Times New Roman" w:hAnsi="Times New Roman" w:cs="Times New Roman"/>
          <w:b/>
          <w:sz w:val="18"/>
          <w:szCs w:val="18"/>
        </w:rPr>
        <w:t>На первом этапе (стадия психической недостаточн</w:t>
      </w:r>
      <w:r w:rsidRPr="004F409C">
        <w:rPr>
          <w:rFonts w:ascii="Times New Roman" w:hAnsi="Times New Roman" w:cs="Times New Roman"/>
          <w:b/>
          <w:sz w:val="18"/>
          <w:szCs w:val="18"/>
        </w:rPr>
        <w:t>о</w:t>
      </w:r>
      <w:r w:rsidRPr="004F409C">
        <w:rPr>
          <w:rFonts w:ascii="Times New Roman" w:hAnsi="Times New Roman" w:cs="Times New Roman"/>
          <w:b/>
          <w:sz w:val="18"/>
          <w:szCs w:val="18"/>
        </w:rPr>
        <w:t>сти)</w:t>
      </w:r>
      <w:r w:rsidRPr="004F409C">
        <w:rPr>
          <w:rFonts w:ascii="Times New Roman" w:hAnsi="Times New Roman" w:cs="Times New Roman"/>
          <w:sz w:val="18"/>
          <w:szCs w:val="18"/>
        </w:rPr>
        <w:t xml:space="preserve"> </w:t>
      </w:r>
      <w:r w:rsidR="00F31C84" w:rsidRPr="004F409C">
        <w:rPr>
          <w:rFonts w:ascii="Times New Roman" w:hAnsi="Times New Roman" w:cs="Times New Roman"/>
          <w:sz w:val="18"/>
          <w:szCs w:val="18"/>
        </w:rPr>
        <w:t>–</w:t>
      </w:r>
      <w:r w:rsidRPr="004F409C">
        <w:rPr>
          <w:rFonts w:ascii="Times New Roman" w:hAnsi="Times New Roman" w:cs="Times New Roman"/>
          <w:sz w:val="18"/>
          <w:szCs w:val="18"/>
        </w:rPr>
        <w:t xml:space="preserve"> </w:t>
      </w:r>
      <w:r w:rsidR="00F31C84" w:rsidRPr="004F409C">
        <w:rPr>
          <w:rFonts w:ascii="Times New Roman" w:hAnsi="Times New Roman" w:cs="Times New Roman"/>
          <w:sz w:val="18"/>
          <w:szCs w:val="18"/>
        </w:rPr>
        <w:t xml:space="preserve">алкоголь становится постоянно необходимым </w:t>
      </w:r>
      <w:r w:rsidR="00A466A3" w:rsidRPr="004F409C">
        <w:rPr>
          <w:rFonts w:ascii="Times New Roman" w:hAnsi="Times New Roman" w:cs="Times New Roman"/>
          <w:sz w:val="18"/>
          <w:szCs w:val="18"/>
        </w:rPr>
        <w:t xml:space="preserve">средством, </w:t>
      </w:r>
      <w:r w:rsidR="00F31C84" w:rsidRPr="004F409C">
        <w:rPr>
          <w:rFonts w:ascii="Times New Roman" w:hAnsi="Times New Roman" w:cs="Times New Roman"/>
          <w:sz w:val="18"/>
          <w:szCs w:val="18"/>
        </w:rPr>
        <w:t>ч</w:t>
      </w:r>
      <w:r w:rsidR="00A466A3" w:rsidRPr="004F409C">
        <w:rPr>
          <w:rFonts w:ascii="Times New Roman" w:hAnsi="Times New Roman" w:cs="Times New Roman"/>
          <w:sz w:val="18"/>
          <w:szCs w:val="18"/>
        </w:rPr>
        <w:t>тобы поднять себе настроение, чу</w:t>
      </w:r>
      <w:r w:rsidR="00F31C84" w:rsidRPr="004F409C">
        <w:rPr>
          <w:rFonts w:ascii="Times New Roman" w:hAnsi="Times New Roman" w:cs="Times New Roman"/>
          <w:sz w:val="18"/>
          <w:szCs w:val="18"/>
        </w:rPr>
        <w:t>вствовать себя уверенно и свободно, забыть о неприятностях и невзгодах, облегчить контакты с окружающими, эмоционально разрядиться</w:t>
      </w:r>
      <w:r w:rsidR="00433DE7" w:rsidRPr="004F409C">
        <w:rPr>
          <w:rFonts w:ascii="Times New Roman" w:hAnsi="Times New Roman" w:cs="Times New Roman"/>
          <w:sz w:val="18"/>
          <w:szCs w:val="18"/>
        </w:rPr>
        <w:t>. Тяга к алкоголю становится тр</w:t>
      </w:r>
      <w:r w:rsidR="00F31C84" w:rsidRPr="004F409C">
        <w:rPr>
          <w:rFonts w:ascii="Times New Roman" w:hAnsi="Times New Roman" w:cs="Times New Roman"/>
          <w:sz w:val="18"/>
          <w:szCs w:val="18"/>
        </w:rPr>
        <w:t>уднопреодолимой, формируется пси</w:t>
      </w:r>
      <w:r w:rsidR="00433DE7" w:rsidRPr="004F409C">
        <w:rPr>
          <w:rFonts w:ascii="Times New Roman" w:hAnsi="Times New Roman" w:cs="Times New Roman"/>
          <w:sz w:val="18"/>
          <w:szCs w:val="18"/>
        </w:rPr>
        <w:t>хическая зависимость</w:t>
      </w:r>
      <w:r w:rsidR="00D806BF" w:rsidRPr="004F409C">
        <w:rPr>
          <w:rFonts w:ascii="Times New Roman" w:hAnsi="Times New Roman" w:cs="Times New Roman"/>
          <w:sz w:val="18"/>
          <w:szCs w:val="18"/>
        </w:rPr>
        <w:t>.</w:t>
      </w:r>
    </w:p>
    <w:p w:rsidR="00D806BF" w:rsidRPr="004F409C" w:rsidRDefault="00A466A3" w:rsidP="0092461E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F409C">
        <w:rPr>
          <w:rFonts w:ascii="Times New Roman" w:hAnsi="Times New Roman" w:cs="Times New Roman"/>
          <w:b/>
          <w:sz w:val="18"/>
          <w:szCs w:val="18"/>
        </w:rPr>
        <w:t>На втором</w:t>
      </w:r>
      <w:r w:rsidR="00D806BF" w:rsidRPr="004F409C">
        <w:rPr>
          <w:rFonts w:ascii="Times New Roman" w:hAnsi="Times New Roman" w:cs="Times New Roman"/>
          <w:b/>
          <w:sz w:val="18"/>
          <w:szCs w:val="18"/>
        </w:rPr>
        <w:t xml:space="preserve"> эт</w:t>
      </w:r>
      <w:r w:rsidRPr="004F409C">
        <w:rPr>
          <w:rFonts w:ascii="Times New Roman" w:hAnsi="Times New Roman" w:cs="Times New Roman"/>
          <w:b/>
          <w:sz w:val="18"/>
          <w:szCs w:val="18"/>
        </w:rPr>
        <w:t>апе</w:t>
      </w:r>
      <w:r w:rsidR="00D806BF" w:rsidRPr="004F409C">
        <w:rPr>
          <w:rFonts w:ascii="Times New Roman" w:hAnsi="Times New Roman" w:cs="Times New Roman"/>
          <w:b/>
          <w:sz w:val="18"/>
          <w:szCs w:val="18"/>
        </w:rPr>
        <w:t xml:space="preserve"> (стадия физической зависимости)</w:t>
      </w:r>
      <w:r w:rsidR="00D806BF" w:rsidRPr="004F409C">
        <w:rPr>
          <w:rFonts w:ascii="Times New Roman" w:hAnsi="Times New Roman" w:cs="Times New Roman"/>
          <w:sz w:val="18"/>
          <w:szCs w:val="18"/>
        </w:rPr>
        <w:t xml:space="preserve"> </w:t>
      </w:r>
      <w:r w:rsidRPr="004F409C">
        <w:rPr>
          <w:rFonts w:ascii="Times New Roman" w:hAnsi="Times New Roman" w:cs="Times New Roman"/>
          <w:sz w:val="18"/>
          <w:szCs w:val="18"/>
        </w:rPr>
        <w:t xml:space="preserve">- </w:t>
      </w:r>
      <w:r w:rsidR="00D806BF" w:rsidRPr="004F409C">
        <w:rPr>
          <w:rFonts w:ascii="Times New Roman" w:hAnsi="Times New Roman" w:cs="Times New Roman"/>
          <w:sz w:val="18"/>
          <w:szCs w:val="18"/>
        </w:rPr>
        <w:t>употребление спиртных напитков носит систематический характер, независимо от жизненных ситуаций. Отмечается рост толеран</w:t>
      </w:r>
      <w:r w:rsidR="00D806BF" w:rsidRPr="004F409C">
        <w:rPr>
          <w:rFonts w:ascii="Times New Roman" w:hAnsi="Times New Roman" w:cs="Times New Roman"/>
          <w:sz w:val="18"/>
          <w:szCs w:val="18"/>
        </w:rPr>
        <w:t>т</w:t>
      </w:r>
      <w:r w:rsidR="00D806BF" w:rsidRPr="004F409C">
        <w:rPr>
          <w:rFonts w:ascii="Times New Roman" w:hAnsi="Times New Roman" w:cs="Times New Roman"/>
          <w:sz w:val="18"/>
          <w:szCs w:val="18"/>
        </w:rPr>
        <w:t>ности (устойчивости) организма к алкоголю, приводящий к значительному увеличению колич</w:t>
      </w:r>
      <w:r w:rsidR="00D806BF" w:rsidRPr="004F409C">
        <w:rPr>
          <w:rFonts w:ascii="Times New Roman" w:hAnsi="Times New Roman" w:cs="Times New Roman"/>
          <w:sz w:val="18"/>
          <w:szCs w:val="18"/>
        </w:rPr>
        <w:t>е</w:t>
      </w:r>
      <w:r w:rsidR="00D806BF" w:rsidRPr="004F409C">
        <w:rPr>
          <w:rFonts w:ascii="Times New Roman" w:hAnsi="Times New Roman" w:cs="Times New Roman"/>
          <w:sz w:val="18"/>
          <w:szCs w:val="18"/>
        </w:rPr>
        <w:t xml:space="preserve">ства принимаемых спиртных напитков и потере </w:t>
      </w:r>
      <w:proofErr w:type="gramStart"/>
      <w:r w:rsidR="00D806BF" w:rsidRPr="004F409C">
        <w:rPr>
          <w:rFonts w:ascii="Times New Roman" w:hAnsi="Times New Roman" w:cs="Times New Roman"/>
          <w:sz w:val="18"/>
          <w:szCs w:val="18"/>
        </w:rPr>
        <w:t>контроля за</w:t>
      </w:r>
      <w:proofErr w:type="gramEnd"/>
      <w:r w:rsidR="00D806BF" w:rsidRPr="004F409C">
        <w:rPr>
          <w:rFonts w:ascii="Times New Roman" w:hAnsi="Times New Roman" w:cs="Times New Roman"/>
          <w:sz w:val="18"/>
          <w:szCs w:val="18"/>
        </w:rPr>
        <w:t xml:space="preserve"> их дозой. Утрачивается защитный рвотный эффект. Влечение сравнимо с голодом и жаждой. Отсутствие алкоголя вызывает боле</w:t>
      </w:r>
      <w:r w:rsidR="00D806BF" w:rsidRPr="004F409C">
        <w:rPr>
          <w:rFonts w:ascii="Times New Roman" w:hAnsi="Times New Roman" w:cs="Times New Roman"/>
          <w:sz w:val="18"/>
          <w:szCs w:val="18"/>
        </w:rPr>
        <w:t>з</w:t>
      </w:r>
      <w:r w:rsidR="00D806BF" w:rsidRPr="004F409C">
        <w:rPr>
          <w:rFonts w:ascii="Times New Roman" w:hAnsi="Times New Roman" w:cs="Times New Roman"/>
          <w:sz w:val="18"/>
          <w:szCs w:val="18"/>
        </w:rPr>
        <w:t>ненные расстройства.</w:t>
      </w:r>
    </w:p>
    <w:p w:rsidR="00A466A3" w:rsidRPr="004F409C" w:rsidRDefault="00E54523" w:rsidP="0092461E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F409C">
        <w:rPr>
          <w:rFonts w:ascii="Times New Roman" w:hAnsi="Times New Roman" w:cs="Times New Roman"/>
          <w:b/>
          <w:sz w:val="18"/>
          <w:szCs w:val="18"/>
        </w:rPr>
        <w:t>На третье</w:t>
      </w:r>
      <w:r w:rsidR="00A466A3" w:rsidRPr="004F409C">
        <w:rPr>
          <w:rFonts w:ascii="Times New Roman" w:hAnsi="Times New Roman" w:cs="Times New Roman"/>
          <w:b/>
          <w:sz w:val="18"/>
          <w:szCs w:val="18"/>
        </w:rPr>
        <w:t>м</w:t>
      </w:r>
      <w:r w:rsidRPr="004F409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466A3" w:rsidRPr="004F409C">
        <w:rPr>
          <w:rFonts w:ascii="Times New Roman" w:hAnsi="Times New Roman" w:cs="Times New Roman"/>
          <w:b/>
          <w:sz w:val="18"/>
          <w:szCs w:val="18"/>
        </w:rPr>
        <w:t>этапе</w:t>
      </w:r>
      <w:r w:rsidRPr="004F409C">
        <w:rPr>
          <w:rFonts w:ascii="Times New Roman" w:hAnsi="Times New Roman" w:cs="Times New Roman"/>
          <w:b/>
          <w:sz w:val="18"/>
          <w:szCs w:val="18"/>
        </w:rPr>
        <w:t xml:space="preserve"> (стадия алкогольной деградации)</w:t>
      </w:r>
      <w:r w:rsidRPr="004F409C">
        <w:rPr>
          <w:rFonts w:ascii="Times New Roman" w:hAnsi="Times New Roman" w:cs="Times New Roman"/>
          <w:sz w:val="18"/>
          <w:szCs w:val="18"/>
        </w:rPr>
        <w:t xml:space="preserve"> </w:t>
      </w:r>
      <w:r w:rsidR="00A466A3" w:rsidRPr="004F409C">
        <w:rPr>
          <w:rFonts w:ascii="Times New Roman" w:hAnsi="Times New Roman" w:cs="Times New Roman"/>
          <w:sz w:val="18"/>
          <w:szCs w:val="18"/>
        </w:rPr>
        <w:t xml:space="preserve">- </w:t>
      </w:r>
      <w:r w:rsidRPr="004F409C">
        <w:rPr>
          <w:rFonts w:ascii="Times New Roman" w:hAnsi="Times New Roman" w:cs="Times New Roman"/>
          <w:sz w:val="18"/>
          <w:szCs w:val="18"/>
        </w:rPr>
        <w:t xml:space="preserve">утрачивается </w:t>
      </w:r>
      <w:proofErr w:type="gramStart"/>
      <w:r w:rsidRPr="004F409C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4F409C">
        <w:rPr>
          <w:rFonts w:ascii="Times New Roman" w:hAnsi="Times New Roman" w:cs="Times New Roman"/>
          <w:sz w:val="18"/>
          <w:szCs w:val="18"/>
        </w:rPr>
        <w:t xml:space="preserve"> дозой. Нарастает </w:t>
      </w:r>
      <w:r w:rsidR="00A466A3" w:rsidRPr="004F409C">
        <w:rPr>
          <w:rFonts w:ascii="Times New Roman" w:hAnsi="Times New Roman" w:cs="Times New Roman"/>
          <w:sz w:val="18"/>
          <w:szCs w:val="18"/>
        </w:rPr>
        <w:t>тя</w:t>
      </w:r>
      <w:r w:rsidR="00E57487" w:rsidRPr="004F409C">
        <w:rPr>
          <w:rFonts w:ascii="Times New Roman" w:hAnsi="Times New Roman" w:cs="Times New Roman"/>
          <w:sz w:val="18"/>
          <w:szCs w:val="18"/>
        </w:rPr>
        <w:t>желая личностная деградация с исчезновением эмоциональных привязанностей, чу</w:t>
      </w:r>
      <w:r w:rsidR="00E57487" w:rsidRPr="004F409C">
        <w:rPr>
          <w:rFonts w:ascii="Times New Roman" w:hAnsi="Times New Roman" w:cs="Times New Roman"/>
          <w:sz w:val="18"/>
          <w:szCs w:val="18"/>
        </w:rPr>
        <w:t>в</w:t>
      </w:r>
      <w:r w:rsidR="00E57487" w:rsidRPr="004F409C">
        <w:rPr>
          <w:rFonts w:ascii="Times New Roman" w:hAnsi="Times New Roman" w:cs="Times New Roman"/>
          <w:sz w:val="18"/>
          <w:szCs w:val="18"/>
        </w:rPr>
        <w:t>ства долга и ответственности</w:t>
      </w:r>
      <w:r w:rsidR="00A466A3" w:rsidRPr="004F409C">
        <w:rPr>
          <w:rFonts w:ascii="Times New Roman" w:hAnsi="Times New Roman" w:cs="Times New Roman"/>
          <w:sz w:val="18"/>
          <w:szCs w:val="18"/>
        </w:rPr>
        <w:t>.</w:t>
      </w:r>
    </w:p>
    <w:p w:rsidR="00E57487" w:rsidRPr="00AC6145" w:rsidRDefault="00A466A3" w:rsidP="007514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C6145">
        <w:rPr>
          <w:rFonts w:ascii="Times New Roman" w:hAnsi="Times New Roman" w:cs="Times New Roman"/>
          <w:sz w:val="18"/>
          <w:szCs w:val="18"/>
        </w:rPr>
        <w:lastRenderedPageBreak/>
        <w:t>Особенностью</w:t>
      </w:r>
      <w:r w:rsidR="00E57487" w:rsidRPr="00AC6145">
        <w:rPr>
          <w:rFonts w:ascii="Times New Roman" w:hAnsi="Times New Roman" w:cs="Times New Roman"/>
          <w:sz w:val="18"/>
          <w:szCs w:val="18"/>
        </w:rPr>
        <w:t xml:space="preserve"> женского алкоголизма является то, что он формируется позже, чем у мужчин – в 26-27 лет, но прогрессирует быстрее.</w:t>
      </w:r>
    </w:p>
    <w:p w:rsidR="00E57487" w:rsidRPr="00AC6145" w:rsidRDefault="00E57487" w:rsidP="007514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AC6145">
        <w:rPr>
          <w:rFonts w:ascii="Times New Roman" w:hAnsi="Times New Roman" w:cs="Times New Roman"/>
          <w:sz w:val="18"/>
          <w:szCs w:val="18"/>
        </w:rPr>
        <w:t>Если мужчина спивается в среднем за 16 лет, то женщина – за 10 лет</w:t>
      </w:r>
      <w:r w:rsidR="00663E1C" w:rsidRPr="00AC6145">
        <w:rPr>
          <w:rFonts w:ascii="Times New Roman" w:hAnsi="Times New Roman" w:cs="Times New Roman"/>
          <w:sz w:val="18"/>
          <w:szCs w:val="18"/>
        </w:rPr>
        <w:t xml:space="preserve">. </w:t>
      </w:r>
      <w:r w:rsidR="00663E1C" w:rsidRPr="004F409C">
        <w:rPr>
          <w:rFonts w:ascii="Times New Roman" w:hAnsi="Times New Roman" w:cs="Times New Roman"/>
          <w:i/>
          <w:sz w:val="18"/>
          <w:szCs w:val="18"/>
        </w:rPr>
        <w:t>По мнению наркологов</w:t>
      </w:r>
      <w:r w:rsidR="00663E1C" w:rsidRPr="00AC6145">
        <w:rPr>
          <w:rFonts w:ascii="Times New Roman" w:hAnsi="Times New Roman" w:cs="Times New Roman"/>
          <w:sz w:val="18"/>
          <w:szCs w:val="18"/>
        </w:rPr>
        <w:t>, «при женском алкоголизме в два раза быстрее происходит умственная деградация, а также в разы быстрее, чем у мужчин, уменьшается масса вещества мозга».</w:t>
      </w:r>
    </w:p>
    <w:p w:rsidR="00F82417" w:rsidRPr="00F82417" w:rsidRDefault="00F82417" w:rsidP="00FC3DC3">
      <w:pPr>
        <w:shd w:val="clear" w:color="auto" w:fill="DDD9C3" w:themeFill="background2" w:themeFillShade="E6"/>
        <w:spacing w:after="0" w:line="240" w:lineRule="auto"/>
        <w:jc w:val="both"/>
        <w:rPr>
          <w:rStyle w:val="FontStyle16"/>
          <w:sz w:val="8"/>
          <w:szCs w:val="8"/>
        </w:rPr>
      </w:pPr>
    </w:p>
    <w:p w:rsidR="004527F9" w:rsidRPr="00C120C2" w:rsidRDefault="00663E1C" w:rsidP="00FC3DC3">
      <w:pPr>
        <w:shd w:val="clear" w:color="auto" w:fill="DDD9C3" w:themeFill="background2" w:themeFillShade="E6"/>
        <w:spacing w:after="0" w:line="240" w:lineRule="auto"/>
        <w:jc w:val="center"/>
        <w:rPr>
          <w:rStyle w:val="FontStyle16"/>
          <w:b/>
          <w:i/>
          <w:sz w:val="22"/>
          <w:szCs w:val="22"/>
        </w:rPr>
      </w:pPr>
      <w:r>
        <w:rPr>
          <w:rStyle w:val="FontStyle16"/>
          <w:b/>
          <w:i/>
          <w:sz w:val="22"/>
          <w:szCs w:val="22"/>
        </w:rPr>
        <w:t>Влияние алкоголя на женский организм</w:t>
      </w:r>
    </w:p>
    <w:p w:rsidR="004527F9" w:rsidRPr="00F82417" w:rsidRDefault="004527F9" w:rsidP="00FC3DC3">
      <w:pPr>
        <w:shd w:val="clear" w:color="auto" w:fill="DDD9C3" w:themeFill="background2" w:themeFillShade="E6"/>
        <w:spacing w:after="0" w:line="240" w:lineRule="auto"/>
        <w:jc w:val="both"/>
        <w:rPr>
          <w:rStyle w:val="FontStyle16"/>
          <w:sz w:val="8"/>
          <w:szCs w:val="8"/>
          <w:vertAlign w:val="subscript"/>
        </w:rPr>
      </w:pPr>
    </w:p>
    <w:p w:rsidR="00A466A3" w:rsidRPr="004F409C" w:rsidRDefault="00734C5A" w:rsidP="00663E1C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F409C">
        <w:rPr>
          <w:rFonts w:ascii="Times New Roman" w:hAnsi="Times New Roman" w:cs="Times New Roman"/>
          <w:i/>
          <w:sz w:val="18"/>
          <w:szCs w:val="18"/>
        </w:rPr>
        <w:t>Злоупотребление алкогольными напитками быстро сказывается на состояни</w:t>
      </w:r>
      <w:r w:rsidR="00A466A3" w:rsidRPr="004F409C">
        <w:rPr>
          <w:rFonts w:ascii="Times New Roman" w:hAnsi="Times New Roman" w:cs="Times New Roman"/>
          <w:i/>
          <w:sz w:val="18"/>
          <w:szCs w:val="18"/>
        </w:rPr>
        <w:t>и</w:t>
      </w:r>
      <w:r w:rsidRPr="004F409C">
        <w:rPr>
          <w:rFonts w:ascii="Times New Roman" w:hAnsi="Times New Roman" w:cs="Times New Roman"/>
          <w:i/>
          <w:sz w:val="18"/>
          <w:szCs w:val="18"/>
        </w:rPr>
        <w:t xml:space="preserve"> женского организма.</w:t>
      </w:r>
    </w:p>
    <w:p w:rsidR="004F409C" w:rsidRDefault="00734C5A" w:rsidP="00663E1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C6145">
        <w:rPr>
          <w:rFonts w:ascii="Times New Roman" w:hAnsi="Times New Roman" w:cs="Times New Roman"/>
          <w:b/>
          <w:sz w:val="18"/>
          <w:szCs w:val="18"/>
        </w:rPr>
        <w:t>Метаболические расстройства проявляются</w:t>
      </w:r>
      <w:r w:rsidR="004F409C">
        <w:rPr>
          <w:rFonts w:ascii="Times New Roman" w:hAnsi="Times New Roman" w:cs="Times New Roman"/>
          <w:b/>
          <w:sz w:val="18"/>
          <w:szCs w:val="18"/>
        </w:rPr>
        <w:t>:</w:t>
      </w:r>
    </w:p>
    <w:p w:rsidR="004F409C" w:rsidRPr="00FC19EF" w:rsidRDefault="00FC19EF" w:rsidP="0092461E">
      <w:pPr>
        <w:pStyle w:val="a4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C19EF">
        <w:rPr>
          <w:rFonts w:ascii="Times New Roman" w:hAnsi="Times New Roman" w:cs="Times New Roman"/>
          <w:b/>
          <w:i/>
          <w:sz w:val="18"/>
          <w:szCs w:val="18"/>
        </w:rPr>
        <w:t>С</w:t>
      </w:r>
      <w:r w:rsidR="00734C5A" w:rsidRPr="00FC19EF">
        <w:rPr>
          <w:rFonts w:ascii="Times New Roman" w:hAnsi="Times New Roman" w:cs="Times New Roman"/>
          <w:b/>
          <w:i/>
          <w:sz w:val="18"/>
          <w:szCs w:val="18"/>
        </w:rPr>
        <w:t>клонностью к ожирению или истощению</w:t>
      </w:r>
      <w:r w:rsidR="004F409C" w:rsidRPr="00FC19EF">
        <w:rPr>
          <w:rFonts w:ascii="Times New Roman" w:hAnsi="Times New Roman" w:cs="Times New Roman"/>
          <w:b/>
          <w:sz w:val="18"/>
          <w:szCs w:val="18"/>
        </w:rPr>
        <w:t>.</w:t>
      </w:r>
    </w:p>
    <w:p w:rsidR="004F409C" w:rsidRPr="00FC19EF" w:rsidRDefault="00FC19EF" w:rsidP="0092461E">
      <w:pPr>
        <w:pStyle w:val="a4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Л</w:t>
      </w:r>
      <w:r w:rsidR="004F409C" w:rsidRPr="00FC19EF">
        <w:rPr>
          <w:rFonts w:ascii="Times New Roman" w:hAnsi="Times New Roman" w:cs="Times New Roman"/>
          <w:b/>
          <w:i/>
          <w:sz w:val="18"/>
          <w:szCs w:val="18"/>
        </w:rPr>
        <w:t>ицо</w:t>
      </w:r>
      <w:r w:rsidR="004F409C" w:rsidRPr="00FC19E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34C5A" w:rsidRPr="00FC19EF">
        <w:rPr>
          <w:rFonts w:ascii="Times New Roman" w:hAnsi="Times New Roman" w:cs="Times New Roman"/>
          <w:i/>
          <w:sz w:val="18"/>
          <w:szCs w:val="18"/>
        </w:rPr>
        <w:t xml:space="preserve">становится </w:t>
      </w:r>
      <w:proofErr w:type="spellStart"/>
      <w:r w:rsidR="00734C5A" w:rsidRPr="00FC19EF">
        <w:rPr>
          <w:rFonts w:ascii="Times New Roman" w:hAnsi="Times New Roman" w:cs="Times New Roman"/>
          <w:i/>
          <w:sz w:val="18"/>
          <w:szCs w:val="18"/>
        </w:rPr>
        <w:t>одутлованым</w:t>
      </w:r>
      <w:proofErr w:type="spellEnd"/>
      <w:r w:rsidR="00734C5A" w:rsidRPr="00FC19EF">
        <w:rPr>
          <w:rFonts w:ascii="Times New Roman" w:hAnsi="Times New Roman" w:cs="Times New Roman"/>
          <w:i/>
          <w:sz w:val="18"/>
          <w:szCs w:val="18"/>
        </w:rPr>
        <w:t>, на носу и щеках расширяются также кровеносные сосуды.</w:t>
      </w:r>
    </w:p>
    <w:p w:rsidR="004F409C" w:rsidRPr="00FC19EF" w:rsidRDefault="00FC19EF" w:rsidP="0092461E">
      <w:pPr>
        <w:pStyle w:val="a4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Н</w:t>
      </w:r>
      <w:r w:rsidR="00734C5A" w:rsidRPr="00FC19EF">
        <w:rPr>
          <w:rFonts w:ascii="Times New Roman" w:hAnsi="Times New Roman" w:cs="Times New Roman"/>
          <w:b/>
          <w:i/>
          <w:sz w:val="18"/>
          <w:szCs w:val="18"/>
        </w:rPr>
        <w:t>арушается</w:t>
      </w:r>
      <w:r w:rsidR="00734C5A" w:rsidRPr="00FC19EF">
        <w:rPr>
          <w:rFonts w:ascii="Times New Roman" w:hAnsi="Times New Roman" w:cs="Times New Roman"/>
          <w:i/>
          <w:sz w:val="18"/>
          <w:szCs w:val="18"/>
        </w:rPr>
        <w:t xml:space="preserve"> функци</w:t>
      </w:r>
      <w:r w:rsidR="00A466A3" w:rsidRPr="00FC19EF">
        <w:rPr>
          <w:rFonts w:ascii="Times New Roman" w:hAnsi="Times New Roman" w:cs="Times New Roman"/>
          <w:i/>
          <w:sz w:val="18"/>
          <w:szCs w:val="18"/>
        </w:rPr>
        <w:t>я</w:t>
      </w:r>
      <w:r w:rsidR="00734C5A" w:rsidRPr="00FC19EF">
        <w:rPr>
          <w:rFonts w:ascii="Times New Roman" w:hAnsi="Times New Roman" w:cs="Times New Roman"/>
          <w:i/>
          <w:sz w:val="18"/>
          <w:szCs w:val="18"/>
        </w:rPr>
        <w:t xml:space="preserve"> внутрен</w:t>
      </w:r>
      <w:r w:rsidR="004F409C" w:rsidRPr="00FC19EF">
        <w:rPr>
          <w:rFonts w:ascii="Times New Roman" w:hAnsi="Times New Roman" w:cs="Times New Roman"/>
          <w:i/>
          <w:sz w:val="18"/>
          <w:szCs w:val="18"/>
        </w:rPr>
        <w:t>них органов</w:t>
      </w:r>
      <w:r>
        <w:rPr>
          <w:rFonts w:ascii="Times New Roman" w:hAnsi="Times New Roman" w:cs="Times New Roman"/>
          <w:i/>
          <w:sz w:val="18"/>
          <w:szCs w:val="18"/>
        </w:rPr>
        <w:t>.</w:t>
      </w:r>
    </w:p>
    <w:p w:rsidR="004F409C" w:rsidRPr="00FC19EF" w:rsidRDefault="00734C5A" w:rsidP="0092461E">
      <w:pPr>
        <w:pStyle w:val="a4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C19EF">
        <w:rPr>
          <w:rFonts w:ascii="Times New Roman" w:hAnsi="Times New Roman" w:cs="Times New Roman"/>
          <w:b/>
          <w:i/>
          <w:sz w:val="18"/>
          <w:szCs w:val="18"/>
        </w:rPr>
        <w:t xml:space="preserve">Развивается </w:t>
      </w:r>
      <w:proofErr w:type="gramStart"/>
      <w:r w:rsidRPr="00FC19EF">
        <w:rPr>
          <w:rFonts w:ascii="Times New Roman" w:hAnsi="Times New Roman" w:cs="Times New Roman"/>
          <w:b/>
          <w:i/>
          <w:sz w:val="18"/>
          <w:szCs w:val="18"/>
        </w:rPr>
        <w:t>алкогольная</w:t>
      </w:r>
      <w:proofErr w:type="gramEnd"/>
      <w:r w:rsidRPr="00FC19E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FC19EF">
        <w:rPr>
          <w:rFonts w:ascii="Times New Roman" w:hAnsi="Times New Roman" w:cs="Times New Roman"/>
          <w:b/>
          <w:i/>
          <w:sz w:val="18"/>
          <w:szCs w:val="18"/>
        </w:rPr>
        <w:t>кардимиопатия</w:t>
      </w:r>
      <w:proofErr w:type="spellEnd"/>
      <w:r w:rsidRPr="00FC19EF">
        <w:rPr>
          <w:rFonts w:ascii="Times New Roman" w:hAnsi="Times New Roman" w:cs="Times New Roman"/>
          <w:i/>
          <w:sz w:val="18"/>
          <w:szCs w:val="18"/>
        </w:rPr>
        <w:t xml:space="preserve"> (поражение сердца), алкогольный гепатит, а з</w:t>
      </w:r>
      <w:r w:rsidRPr="00FC19EF">
        <w:rPr>
          <w:rFonts w:ascii="Times New Roman" w:hAnsi="Times New Roman" w:cs="Times New Roman"/>
          <w:i/>
          <w:sz w:val="18"/>
          <w:szCs w:val="18"/>
        </w:rPr>
        <w:t>а</w:t>
      </w:r>
      <w:r w:rsidRPr="00FC19EF">
        <w:rPr>
          <w:rFonts w:ascii="Times New Roman" w:hAnsi="Times New Roman" w:cs="Times New Roman"/>
          <w:i/>
          <w:sz w:val="18"/>
          <w:szCs w:val="18"/>
        </w:rPr>
        <w:t>тем и цир</w:t>
      </w:r>
      <w:r w:rsidR="004F409C" w:rsidRPr="00FC19EF">
        <w:rPr>
          <w:rFonts w:ascii="Times New Roman" w:hAnsi="Times New Roman" w:cs="Times New Roman"/>
          <w:i/>
          <w:sz w:val="18"/>
          <w:szCs w:val="18"/>
        </w:rPr>
        <w:t>роз печени</w:t>
      </w:r>
      <w:r w:rsidR="00FC19EF">
        <w:rPr>
          <w:rFonts w:ascii="Times New Roman" w:hAnsi="Times New Roman" w:cs="Times New Roman"/>
          <w:i/>
          <w:sz w:val="18"/>
          <w:szCs w:val="18"/>
        </w:rPr>
        <w:t>.</w:t>
      </w:r>
    </w:p>
    <w:p w:rsidR="004F409C" w:rsidRPr="00FC19EF" w:rsidRDefault="00A32537" w:rsidP="0092461E">
      <w:pPr>
        <w:pStyle w:val="a4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noProof/>
          <w:sz w:val="18"/>
          <w:szCs w:val="1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194310</wp:posOffset>
            </wp:positionV>
            <wp:extent cx="779780" cy="736600"/>
            <wp:effectExtent l="19050" t="0" r="1270" b="0"/>
            <wp:wrapThrough wrapText="bothSides">
              <wp:wrapPolygon edited="0">
                <wp:start x="-528" y="0"/>
                <wp:lineTo x="-528" y="21228"/>
                <wp:lineTo x="21635" y="21228"/>
                <wp:lineTo x="21635" y="0"/>
                <wp:lineTo x="-528" y="0"/>
              </wp:wrapPolygon>
            </wp:wrapThrough>
            <wp:docPr id="1" name="Рисунок 8" descr="C:\Documents and Settings\Loner\Рабочий стол\только ЯРИНЫ\алкоголь\алкоголь\to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Loner\Рабочий стол\только ЯРИНЫ\алкоголь\алкоголь\toR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350" t="6723" r="8130" b="1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09C" w:rsidRPr="00FC19EF">
        <w:rPr>
          <w:rFonts w:ascii="Times New Roman" w:hAnsi="Times New Roman" w:cs="Times New Roman"/>
          <w:b/>
          <w:i/>
          <w:sz w:val="18"/>
          <w:szCs w:val="18"/>
        </w:rPr>
        <w:t>С</w:t>
      </w:r>
      <w:r w:rsidR="00734C5A" w:rsidRPr="00FC19EF">
        <w:rPr>
          <w:rFonts w:ascii="Times New Roman" w:hAnsi="Times New Roman" w:cs="Times New Roman"/>
          <w:b/>
          <w:i/>
          <w:sz w:val="18"/>
          <w:szCs w:val="18"/>
        </w:rPr>
        <w:t>о</w:t>
      </w:r>
      <w:r w:rsidR="004F409C" w:rsidRPr="00FC19EF">
        <w:rPr>
          <w:rFonts w:ascii="Times New Roman" w:hAnsi="Times New Roman" w:cs="Times New Roman"/>
          <w:b/>
          <w:i/>
          <w:sz w:val="18"/>
          <w:szCs w:val="18"/>
        </w:rPr>
        <w:t>п</w:t>
      </w:r>
      <w:r w:rsidR="00734C5A" w:rsidRPr="00FC19EF">
        <w:rPr>
          <w:rFonts w:ascii="Times New Roman" w:hAnsi="Times New Roman" w:cs="Times New Roman"/>
          <w:b/>
          <w:i/>
          <w:sz w:val="18"/>
          <w:szCs w:val="18"/>
        </w:rPr>
        <w:t>утствуют алкоголизму</w:t>
      </w:r>
      <w:r w:rsidR="00734C5A" w:rsidRPr="00FC19EF">
        <w:rPr>
          <w:rFonts w:ascii="Times New Roman" w:hAnsi="Times New Roman" w:cs="Times New Roman"/>
          <w:i/>
          <w:sz w:val="18"/>
          <w:szCs w:val="18"/>
        </w:rPr>
        <w:t xml:space="preserve"> гастриты, эзофагиты, панкреатиты, артериальная гипертен</w:t>
      </w:r>
      <w:r w:rsidR="004F409C" w:rsidRPr="00FC19EF">
        <w:rPr>
          <w:rFonts w:ascii="Times New Roman" w:hAnsi="Times New Roman" w:cs="Times New Roman"/>
          <w:i/>
          <w:sz w:val="18"/>
          <w:szCs w:val="18"/>
        </w:rPr>
        <w:t>зия, поражение нервной системы</w:t>
      </w:r>
      <w:r w:rsidR="00FC19EF">
        <w:rPr>
          <w:rFonts w:ascii="Times New Roman" w:hAnsi="Times New Roman" w:cs="Times New Roman"/>
          <w:i/>
          <w:sz w:val="18"/>
          <w:szCs w:val="18"/>
        </w:rPr>
        <w:t>.</w:t>
      </w:r>
    </w:p>
    <w:p w:rsidR="00FC19EF" w:rsidRPr="00FC19EF" w:rsidRDefault="00FC19EF" w:rsidP="0092461E">
      <w:pPr>
        <w:pStyle w:val="a4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С</w:t>
      </w:r>
      <w:r w:rsidR="00734C5A" w:rsidRPr="00FC19EF">
        <w:rPr>
          <w:rFonts w:ascii="Times New Roman" w:hAnsi="Times New Roman" w:cs="Times New Roman"/>
          <w:b/>
          <w:i/>
          <w:sz w:val="18"/>
          <w:szCs w:val="18"/>
        </w:rPr>
        <w:t>традает репродуктивная сис</w:t>
      </w:r>
      <w:r w:rsidRPr="00FC19EF">
        <w:rPr>
          <w:rFonts w:ascii="Times New Roman" w:hAnsi="Times New Roman" w:cs="Times New Roman"/>
          <w:b/>
          <w:i/>
          <w:sz w:val="18"/>
          <w:szCs w:val="18"/>
        </w:rPr>
        <w:t>тема</w:t>
      </w:r>
      <w:r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FC19EF" w:rsidRPr="00FC19EF" w:rsidRDefault="00FC19EF" w:rsidP="0092461E">
      <w:pPr>
        <w:pStyle w:val="a4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У</w:t>
      </w:r>
      <w:r w:rsidR="00734C5A" w:rsidRPr="00FC19EF">
        <w:rPr>
          <w:rFonts w:ascii="Times New Roman" w:hAnsi="Times New Roman" w:cs="Times New Roman"/>
          <w:b/>
          <w:i/>
          <w:sz w:val="18"/>
          <w:szCs w:val="18"/>
        </w:rPr>
        <w:t xml:space="preserve"> будущей матер</w:t>
      </w:r>
      <w:r w:rsidRPr="00FC19EF">
        <w:rPr>
          <w:rFonts w:ascii="Times New Roman" w:hAnsi="Times New Roman" w:cs="Times New Roman"/>
          <w:b/>
          <w:i/>
          <w:sz w:val="18"/>
          <w:szCs w:val="18"/>
        </w:rPr>
        <w:t>и-алкоголички</w:t>
      </w:r>
      <w:r w:rsidR="00734C5A" w:rsidRPr="00FC19E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734C5A" w:rsidRPr="00FC19EF">
        <w:rPr>
          <w:rFonts w:ascii="Times New Roman" w:hAnsi="Times New Roman" w:cs="Times New Roman"/>
          <w:i/>
          <w:sz w:val="18"/>
          <w:szCs w:val="18"/>
        </w:rPr>
        <w:t>риск выкидыша увеличивается в 2-4 раза. Внутриутробное воздействие алкоголя приводит</w:t>
      </w:r>
      <w:r w:rsidR="00C0117E" w:rsidRPr="00FC19EF">
        <w:rPr>
          <w:rFonts w:ascii="Times New Roman" w:hAnsi="Times New Roman" w:cs="Times New Roman"/>
          <w:i/>
          <w:sz w:val="18"/>
          <w:szCs w:val="18"/>
        </w:rPr>
        <w:t xml:space="preserve"> к появлению ряда проблем – от врожденных пороков до неврологических расстройств и нарушений разв</w:t>
      </w:r>
      <w:r w:rsidR="00C0117E" w:rsidRPr="00FC19EF">
        <w:rPr>
          <w:rFonts w:ascii="Times New Roman" w:hAnsi="Times New Roman" w:cs="Times New Roman"/>
          <w:i/>
          <w:sz w:val="18"/>
          <w:szCs w:val="18"/>
        </w:rPr>
        <w:t>и</w:t>
      </w:r>
      <w:r w:rsidR="00C0117E" w:rsidRPr="00FC19EF">
        <w:rPr>
          <w:rFonts w:ascii="Times New Roman" w:hAnsi="Times New Roman" w:cs="Times New Roman"/>
          <w:i/>
          <w:sz w:val="18"/>
          <w:szCs w:val="18"/>
        </w:rPr>
        <w:t xml:space="preserve">тия. </w:t>
      </w:r>
    </w:p>
    <w:p w:rsidR="00FC19EF" w:rsidRPr="00FC19EF" w:rsidRDefault="00D85ACF" w:rsidP="0092461E">
      <w:pPr>
        <w:pStyle w:val="a4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C19EF">
        <w:rPr>
          <w:rFonts w:ascii="Times New Roman" w:hAnsi="Times New Roman" w:cs="Times New Roman"/>
          <w:b/>
          <w:i/>
          <w:sz w:val="18"/>
          <w:szCs w:val="18"/>
        </w:rPr>
        <w:t>У детей, родившихся от родителей, страдающих алкоголизмом</w:t>
      </w:r>
      <w:r w:rsidRPr="00FC19EF">
        <w:rPr>
          <w:rFonts w:ascii="Times New Roman" w:hAnsi="Times New Roman" w:cs="Times New Roman"/>
          <w:i/>
          <w:sz w:val="18"/>
          <w:szCs w:val="18"/>
        </w:rPr>
        <w:t>, может наблюдаться «а</w:t>
      </w:r>
      <w:r w:rsidRPr="00FC19EF">
        <w:rPr>
          <w:rFonts w:ascii="Times New Roman" w:hAnsi="Times New Roman" w:cs="Times New Roman"/>
          <w:i/>
          <w:sz w:val="18"/>
          <w:szCs w:val="18"/>
        </w:rPr>
        <w:t>л</w:t>
      </w:r>
      <w:r w:rsidRPr="00FC19EF">
        <w:rPr>
          <w:rFonts w:ascii="Times New Roman" w:hAnsi="Times New Roman" w:cs="Times New Roman"/>
          <w:i/>
          <w:sz w:val="18"/>
          <w:szCs w:val="18"/>
        </w:rPr>
        <w:t>когольный синдром плода». У них обнаруживается повышенная психомоторная возбудимость, отставание физического и психического развития, различные пороки внутренних органов и ч</w:t>
      </w:r>
      <w:r w:rsidRPr="00FC19EF">
        <w:rPr>
          <w:rFonts w:ascii="Times New Roman" w:hAnsi="Times New Roman" w:cs="Times New Roman"/>
          <w:i/>
          <w:sz w:val="18"/>
          <w:szCs w:val="18"/>
        </w:rPr>
        <w:t>а</w:t>
      </w:r>
      <w:r w:rsidRPr="00FC19EF">
        <w:rPr>
          <w:rFonts w:ascii="Times New Roman" w:hAnsi="Times New Roman" w:cs="Times New Roman"/>
          <w:i/>
          <w:sz w:val="18"/>
          <w:szCs w:val="18"/>
        </w:rPr>
        <w:t>стей тела.</w:t>
      </w:r>
    </w:p>
    <w:p w:rsidR="00663E1C" w:rsidRPr="00FC19EF" w:rsidRDefault="00D85ACF" w:rsidP="0092461E">
      <w:pPr>
        <w:pStyle w:val="a4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C19EF">
        <w:rPr>
          <w:rFonts w:ascii="Times New Roman" w:hAnsi="Times New Roman" w:cs="Times New Roman"/>
          <w:b/>
          <w:i/>
          <w:sz w:val="18"/>
          <w:szCs w:val="18"/>
        </w:rPr>
        <w:t>При женском алкоголизме рушится все</w:t>
      </w:r>
      <w:r w:rsidRPr="00FC19EF">
        <w:rPr>
          <w:rFonts w:ascii="Times New Roman" w:hAnsi="Times New Roman" w:cs="Times New Roman"/>
          <w:i/>
          <w:sz w:val="18"/>
          <w:szCs w:val="18"/>
        </w:rPr>
        <w:t>: женщина не может следить за хозяйством, не во</w:t>
      </w:r>
      <w:r w:rsidRPr="00FC19EF">
        <w:rPr>
          <w:rFonts w:ascii="Times New Roman" w:hAnsi="Times New Roman" w:cs="Times New Roman"/>
          <w:i/>
          <w:sz w:val="18"/>
          <w:szCs w:val="18"/>
        </w:rPr>
        <w:t>с</w:t>
      </w:r>
      <w:r w:rsidRPr="00FC19EF">
        <w:rPr>
          <w:rFonts w:ascii="Times New Roman" w:hAnsi="Times New Roman" w:cs="Times New Roman"/>
          <w:i/>
          <w:sz w:val="18"/>
          <w:szCs w:val="18"/>
        </w:rPr>
        <w:t xml:space="preserve">питывает </w:t>
      </w:r>
      <w:r w:rsidR="001278CC" w:rsidRPr="00FC19EF">
        <w:rPr>
          <w:rFonts w:ascii="Times New Roman" w:hAnsi="Times New Roman" w:cs="Times New Roman"/>
          <w:i/>
          <w:sz w:val="18"/>
          <w:szCs w:val="18"/>
        </w:rPr>
        <w:t>детей, не ухаживает за мужем и тем самым разрушает семью</w:t>
      </w:r>
      <w:r w:rsidR="00FC19EF" w:rsidRPr="00FC19EF">
        <w:rPr>
          <w:rFonts w:ascii="Times New Roman" w:hAnsi="Times New Roman" w:cs="Times New Roman"/>
          <w:i/>
          <w:sz w:val="18"/>
          <w:szCs w:val="18"/>
        </w:rPr>
        <w:t>.</w:t>
      </w:r>
    </w:p>
    <w:p w:rsidR="00806766" w:rsidRPr="00BB1E19" w:rsidRDefault="00806766" w:rsidP="00E95E1E">
      <w:p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806766" w:rsidRPr="00BB1E19" w:rsidRDefault="00730A28" w:rsidP="00E95E1E">
      <w:pPr>
        <w:shd w:val="clear" w:color="auto" w:fill="DDD9C3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BB1E19">
        <w:rPr>
          <w:rFonts w:ascii="Times New Roman" w:hAnsi="Times New Roman" w:cs="Times New Roman"/>
          <w:b/>
          <w:i/>
        </w:rPr>
        <w:t>Лечение алкоголизма</w:t>
      </w:r>
    </w:p>
    <w:p w:rsidR="00806766" w:rsidRPr="00BB1E19" w:rsidRDefault="00806766" w:rsidP="00E95E1E">
      <w:pPr>
        <w:shd w:val="clear" w:color="auto" w:fill="DDD9C3" w:themeFill="background2" w:themeFillShade="E6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C120C2" w:rsidRPr="00EB3A68" w:rsidRDefault="00730A28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B3A68">
        <w:rPr>
          <w:rFonts w:ascii="Times New Roman" w:hAnsi="Times New Roman" w:cs="Times New Roman"/>
          <w:b/>
          <w:i/>
          <w:sz w:val="20"/>
          <w:szCs w:val="20"/>
        </w:rPr>
        <w:t>Алкоголизм, как и любое другое заболевание, необходимо лечить: лечить долго, серьезно и обязательно с помощью специалистов-наркологов.</w:t>
      </w:r>
    </w:p>
    <w:p w:rsidR="00730A28" w:rsidRPr="00DD4BD6" w:rsidRDefault="00730A28" w:rsidP="00730A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BB1E1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биологическом смысле </w:t>
      </w: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алкоголизм является неизлечимым заболеванием</w:t>
      </w:r>
      <w:r w:rsidRPr="00BB1E19">
        <w:rPr>
          <w:rFonts w:ascii="Times New Roman" w:hAnsi="Times New Roman" w:cs="Times New Roman"/>
          <w:color w:val="000000" w:themeColor="text1"/>
          <w:sz w:val="18"/>
          <w:szCs w:val="18"/>
        </w:rPr>
        <w:t>. Это означает, что нет никакого медицинского средства, которое вернуло бы больно</w:t>
      </w:r>
      <w:r w:rsidR="00BB1E19" w:rsidRPr="00BB1E19">
        <w:rPr>
          <w:rFonts w:ascii="Times New Roman" w:hAnsi="Times New Roman" w:cs="Times New Roman"/>
          <w:color w:val="000000" w:themeColor="text1"/>
          <w:sz w:val="18"/>
          <w:szCs w:val="18"/>
        </w:rPr>
        <w:t>й</w:t>
      </w:r>
      <w:r w:rsidRPr="00BB1E1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способность контролир</w:t>
      </w:r>
      <w:r w:rsidRPr="00BB1E19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Pr="00BB1E1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вать потребление алкоголя. </w:t>
      </w:r>
      <w:r w:rsidRPr="00BB1E1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DD4BD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Больн</w:t>
      </w:r>
      <w:r w:rsidR="00BB1E19" w:rsidRPr="00DD4BD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ая</w:t>
      </w:r>
      <w:r w:rsidRPr="00DD4BD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алкоголизмом обречен</w:t>
      </w:r>
      <w:r w:rsidR="00BB1E19" w:rsidRPr="00DD4BD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а</w:t>
      </w:r>
      <w:r w:rsidRPr="00DD4BD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либо на прогрессирующее ухудшение</w:t>
      </w:r>
      <w:r w:rsidR="00BB1E19" w:rsidRPr="00DD4BD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здоровья</w:t>
      </w:r>
      <w:r w:rsidR="000C53BF" w:rsidRPr="00DD4BD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,</w:t>
      </w:r>
      <w:r w:rsidR="00BB1E19" w:rsidRPr="00DD4BD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социального статуса и гибель,</w:t>
      </w:r>
      <w:r w:rsidRPr="00DD4BD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либо на полную трезвость.</w:t>
      </w:r>
    </w:p>
    <w:p w:rsidR="00BB1E19" w:rsidRPr="00BB1E19" w:rsidRDefault="00BB1E19" w:rsidP="00730A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Тем не менее, женщины, которые все же обратились за помощью, могут не только и</w:t>
      </w: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</w:t>
      </w: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бавитьс</w:t>
      </w:r>
      <w:r w:rsidR="00DD4BD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я от алкогольной зависимости, </w:t>
      </w: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и начать </w:t>
      </w:r>
      <w:r w:rsidR="00DD4BD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новую</w:t>
      </w: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жизн</w:t>
      </w:r>
      <w:r w:rsidR="00DD4BD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ь</w:t>
      </w: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</w:p>
    <w:p w:rsidR="00730A28" w:rsidRPr="00BB1E19" w:rsidRDefault="00730A28" w:rsidP="00730A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Лечение больно</w:t>
      </w:r>
      <w:r w:rsid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й</w:t>
      </w: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алкоголизмом</w:t>
      </w:r>
      <w:r w:rsidRPr="00BB1E1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не похоже на лечение, например, больного с пневмонией и </w:t>
      </w: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заключается в том, чтобы человек научился жить </w:t>
      </w:r>
      <w:proofErr w:type="gramStart"/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вообще</w:t>
      </w:r>
      <w:proofErr w:type="gramEnd"/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не употребляя алкогол</w:t>
      </w:r>
      <w:r w:rsidR="00EB3A6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ь</w:t>
      </w: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</w:p>
    <w:p w:rsidR="00730A28" w:rsidRPr="00BB1E19" w:rsidRDefault="00730A28" w:rsidP="00730A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Для лечения алкогольной зависимости используются различные методы: </w:t>
      </w:r>
      <w:r w:rsidRPr="00BB1E1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лекарственная терапия, психотерапия и социальная реабилитация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.</w:t>
      </w:r>
    </w:p>
    <w:p w:rsidR="00730A28" w:rsidRPr="00BB1E19" w:rsidRDefault="00730A28" w:rsidP="00730A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Лечение начинается с остановки пьянства</w:t>
      </w:r>
      <w:r w:rsidRPr="00BB1E1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(«купирование запоя») и лечения абстинентн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о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го (похмельного) синдрома. Такую помощь жители Минска могут получить в различных стру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к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турах Минского городского наркологического диспансера</w:t>
      </w:r>
      <w:r w:rsidR="00F07D5C" w:rsidRPr="00F07D5C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, в т.ч. </w:t>
      </w:r>
      <w:r w:rsidR="00F07D5C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анонимно (тел.292-31-03).</w:t>
      </w:r>
    </w:p>
    <w:p w:rsidR="00730A28" w:rsidRPr="00BB1E19" w:rsidRDefault="00730A28" w:rsidP="00730A2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Если течение алкоголизма осложняется</w:t>
      </w:r>
      <w:r w:rsidRPr="00BB1E1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судорожным синдромом или психозом лечение должно проводиться в Республиканской клинической психиатрической больнице.</w:t>
      </w:r>
    </w:p>
    <w:p w:rsidR="00730A28" w:rsidRPr="00BB1E19" w:rsidRDefault="00730A28" w:rsidP="00730A2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После прекращения употребления алкоголя</w:t>
      </w:r>
      <w:r w:rsidRPr="00BB1E1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в помощь больно</w:t>
      </w:r>
      <w:r w:rsid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й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алкоголизмом должны включаться психотерапевты, психологи, а также специально подготовленные </w:t>
      </w:r>
      <w:proofErr w:type="spellStart"/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параспециалисты</w:t>
      </w:r>
      <w:proofErr w:type="spellEnd"/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(больные алкоголизмом, имеющие длительный опыт трезвости). Большую роль в этой работе играет Сообщество Анонимных Алкоголиков (добровольное объединение больных алкоголизмом, желающих достичь устойчивой трезвости).</w:t>
      </w:r>
    </w:p>
    <w:p w:rsidR="0091728A" w:rsidRDefault="00730A28" w:rsidP="0091728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lastRenderedPageBreak/>
        <w:t xml:space="preserve"> </w:t>
      </w:r>
      <w:r w:rsidRPr="00BB1E1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Обязательно проводится работа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с родственниками больно</w:t>
      </w:r>
      <w:r w:rsid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й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, с е</w:t>
      </w:r>
      <w:r w:rsid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е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семьей, так как за годы пьянства в семье происходят различные нежелательные процессы, </w:t>
      </w:r>
      <w:r w:rsidR="000C53B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осложняются </w:t>
      </w:r>
      <w:r w:rsidRPr="00BB1E1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отношения между членами семьи.</w:t>
      </w:r>
    </w:p>
    <w:p w:rsidR="0091728A" w:rsidRPr="0091728A" w:rsidRDefault="0091728A" w:rsidP="0091728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4"/>
          <w:szCs w:val="4"/>
        </w:rPr>
      </w:pPr>
    </w:p>
    <w:p w:rsidR="00BB1E19" w:rsidRPr="00BB1E19" w:rsidRDefault="00BB1E19" w:rsidP="0091728A">
      <w:pPr>
        <w:pStyle w:val="a4"/>
        <w:shd w:val="clear" w:color="auto" w:fill="DDD9C3" w:themeFill="background2" w:themeFillShade="E6"/>
        <w:spacing w:after="0" w:line="240" w:lineRule="auto"/>
        <w:ind w:left="0"/>
        <w:rPr>
          <w:rFonts w:ascii="Times New Roman" w:hAnsi="Times New Roman" w:cs="Times New Roman"/>
          <w:sz w:val="8"/>
          <w:szCs w:val="8"/>
        </w:rPr>
      </w:pPr>
    </w:p>
    <w:p w:rsidR="00BB1E19" w:rsidRPr="00DD4BD6" w:rsidRDefault="00BB1E19" w:rsidP="00E95E1E">
      <w:pPr>
        <w:pStyle w:val="a4"/>
        <w:shd w:val="clear" w:color="auto" w:fill="DDD9C3" w:themeFill="background2" w:themeFillShade="E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D4BD6">
        <w:rPr>
          <w:rFonts w:ascii="Times New Roman" w:hAnsi="Times New Roman" w:cs="Times New Roman"/>
          <w:b/>
          <w:i/>
          <w:sz w:val="20"/>
          <w:szCs w:val="20"/>
        </w:rPr>
        <w:t>Профилактика женского алкоголизма</w:t>
      </w:r>
    </w:p>
    <w:p w:rsidR="00BB1E19" w:rsidRPr="00BB1E19" w:rsidRDefault="00BB1E19" w:rsidP="00E95E1E">
      <w:pPr>
        <w:pStyle w:val="a4"/>
        <w:shd w:val="clear" w:color="auto" w:fill="DDD9C3" w:themeFill="background2" w:themeFillShade="E6"/>
        <w:spacing w:after="0" w:line="240" w:lineRule="auto"/>
        <w:ind w:left="0"/>
        <w:rPr>
          <w:rFonts w:ascii="Times New Roman" w:hAnsi="Times New Roman" w:cs="Times New Roman"/>
          <w:sz w:val="8"/>
          <w:szCs w:val="8"/>
        </w:rPr>
      </w:pPr>
    </w:p>
    <w:p w:rsidR="00C120C2" w:rsidRPr="00AC6145" w:rsidRDefault="00BB1E19" w:rsidP="00BB1E1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AC614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Профилактика алкоголизма вообще и женского, в частности, должна быть активной, ориентированной на выявление нуждающихся в ней лиц.</w:t>
      </w:r>
    </w:p>
    <w:p w:rsidR="00547B53" w:rsidRPr="00AC6145" w:rsidRDefault="00750858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C6145">
        <w:rPr>
          <w:rFonts w:ascii="Times New Roman" w:hAnsi="Times New Roman" w:cs="Times New Roman"/>
          <w:i/>
          <w:sz w:val="18"/>
          <w:szCs w:val="18"/>
        </w:rPr>
        <w:t>Она предпо</w:t>
      </w:r>
      <w:r w:rsidR="000C53BF" w:rsidRPr="00AC6145">
        <w:rPr>
          <w:rFonts w:ascii="Times New Roman" w:hAnsi="Times New Roman" w:cs="Times New Roman"/>
          <w:i/>
          <w:sz w:val="18"/>
          <w:szCs w:val="18"/>
        </w:rPr>
        <w:t>лага</w:t>
      </w:r>
      <w:r w:rsidRPr="00AC6145">
        <w:rPr>
          <w:rFonts w:ascii="Times New Roman" w:hAnsi="Times New Roman" w:cs="Times New Roman"/>
          <w:i/>
          <w:sz w:val="18"/>
          <w:szCs w:val="18"/>
        </w:rPr>
        <w:t>ет</w:t>
      </w:r>
      <w:r w:rsidRPr="00AC6145">
        <w:rPr>
          <w:rFonts w:ascii="Times New Roman" w:hAnsi="Times New Roman" w:cs="Times New Roman"/>
          <w:b/>
          <w:sz w:val="18"/>
          <w:szCs w:val="18"/>
        </w:rPr>
        <w:t>: с одной с</w:t>
      </w:r>
      <w:r w:rsidR="00833C8D" w:rsidRPr="00AC6145">
        <w:rPr>
          <w:rFonts w:ascii="Times New Roman" w:hAnsi="Times New Roman" w:cs="Times New Roman"/>
          <w:b/>
          <w:sz w:val="18"/>
          <w:szCs w:val="18"/>
        </w:rPr>
        <w:t>тороны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>, контроль за производством и потреблением алкоголя на разных уровнях – государственно</w:t>
      </w:r>
      <w:r w:rsidR="00DD4BD6">
        <w:rPr>
          <w:rFonts w:ascii="Times New Roman" w:hAnsi="Times New Roman" w:cs="Times New Roman"/>
          <w:i/>
          <w:sz w:val="18"/>
          <w:szCs w:val="18"/>
        </w:rPr>
        <w:t>м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gramStart"/>
      <w:r w:rsidR="00833C8D" w:rsidRPr="00AC6145">
        <w:rPr>
          <w:rFonts w:ascii="Times New Roman" w:hAnsi="Times New Roman" w:cs="Times New Roman"/>
          <w:i/>
          <w:sz w:val="18"/>
          <w:szCs w:val="18"/>
        </w:rPr>
        <w:t>макро</w:t>
      </w:r>
      <w:r w:rsidR="00EB3A68">
        <w:rPr>
          <w:rFonts w:ascii="Times New Roman" w:hAnsi="Times New Roman" w:cs="Times New Roman"/>
          <w:i/>
          <w:sz w:val="18"/>
          <w:szCs w:val="18"/>
        </w:rPr>
        <w:t>-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>и</w:t>
      </w:r>
      <w:proofErr w:type="gramEnd"/>
      <w:r w:rsidR="00833C8D" w:rsidRPr="00AC614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33C8D" w:rsidRPr="00AC6145">
        <w:rPr>
          <w:rFonts w:ascii="Times New Roman" w:hAnsi="Times New Roman" w:cs="Times New Roman"/>
          <w:i/>
          <w:sz w:val="18"/>
          <w:szCs w:val="18"/>
        </w:rPr>
        <w:t>микросоциально</w:t>
      </w:r>
      <w:r w:rsidR="00DD4BD6">
        <w:rPr>
          <w:rFonts w:ascii="Times New Roman" w:hAnsi="Times New Roman" w:cs="Times New Roman"/>
          <w:i/>
          <w:sz w:val="18"/>
          <w:szCs w:val="18"/>
        </w:rPr>
        <w:t>м</w:t>
      </w:r>
      <w:proofErr w:type="spellEnd"/>
      <w:r w:rsidR="00833C8D" w:rsidRPr="00AC6145">
        <w:rPr>
          <w:rFonts w:ascii="Times New Roman" w:hAnsi="Times New Roman" w:cs="Times New Roman"/>
          <w:i/>
          <w:sz w:val="18"/>
          <w:szCs w:val="18"/>
        </w:rPr>
        <w:t>, семей</w:t>
      </w:r>
      <w:r w:rsidR="000C53BF" w:rsidRPr="00AC6145">
        <w:rPr>
          <w:rFonts w:ascii="Times New Roman" w:hAnsi="Times New Roman" w:cs="Times New Roman"/>
          <w:i/>
          <w:sz w:val="18"/>
          <w:szCs w:val="18"/>
        </w:rPr>
        <w:t>ном, индивидуально</w:t>
      </w:r>
      <w:r w:rsidR="00DD4BD6">
        <w:rPr>
          <w:rFonts w:ascii="Times New Roman" w:hAnsi="Times New Roman" w:cs="Times New Roman"/>
          <w:i/>
          <w:sz w:val="18"/>
          <w:szCs w:val="18"/>
        </w:rPr>
        <w:t>м</w:t>
      </w:r>
      <w:r w:rsidR="00EB3A68">
        <w:rPr>
          <w:rFonts w:ascii="Times New Roman" w:hAnsi="Times New Roman" w:cs="Times New Roman"/>
          <w:i/>
          <w:sz w:val="18"/>
          <w:szCs w:val="18"/>
        </w:rPr>
        <w:t>;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33C8D" w:rsidRPr="00AC6145">
        <w:rPr>
          <w:rFonts w:ascii="Times New Roman" w:hAnsi="Times New Roman" w:cs="Times New Roman"/>
          <w:b/>
          <w:sz w:val="18"/>
          <w:szCs w:val="18"/>
        </w:rPr>
        <w:t>с другой стороны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>, раннее выявление лиц, злоупотребляющих алкоголем, и оказание им соотве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>т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>ствующей медико-психологической помощи.</w:t>
      </w:r>
    </w:p>
    <w:p w:rsidR="00833C8D" w:rsidRPr="00DD4BD6" w:rsidRDefault="00750858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C614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33C8D" w:rsidRPr="00AC6145">
        <w:rPr>
          <w:rFonts w:ascii="Times New Roman" w:hAnsi="Times New Roman" w:cs="Times New Roman"/>
          <w:b/>
          <w:sz w:val="18"/>
          <w:szCs w:val="18"/>
        </w:rPr>
        <w:t>Под профилактикой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 xml:space="preserve"> п</w:t>
      </w:r>
      <w:r w:rsidR="00833C8D" w:rsidRPr="00DD4BD6">
        <w:rPr>
          <w:rFonts w:ascii="Times New Roman" w:hAnsi="Times New Roman" w:cs="Times New Roman"/>
          <w:sz w:val="18"/>
          <w:szCs w:val="18"/>
        </w:rPr>
        <w:t>онимается предупреждение развития заболевания или о</w:t>
      </w:r>
      <w:r w:rsidR="000C53BF" w:rsidRPr="00DD4BD6">
        <w:rPr>
          <w:rFonts w:ascii="Times New Roman" w:hAnsi="Times New Roman" w:cs="Times New Roman"/>
          <w:sz w:val="18"/>
          <w:szCs w:val="18"/>
        </w:rPr>
        <w:t>граничение его прогрессирования</w:t>
      </w:r>
      <w:r w:rsidR="000C53BF" w:rsidRPr="00AC6145">
        <w:rPr>
          <w:rFonts w:ascii="Times New Roman" w:hAnsi="Times New Roman" w:cs="Times New Roman"/>
          <w:i/>
          <w:sz w:val="18"/>
          <w:szCs w:val="18"/>
        </w:rPr>
        <w:t>. П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 xml:space="preserve">рофилактику можно разделить на три уровня: </w:t>
      </w:r>
      <w:proofErr w:type="gramStart"/>
      <w:r w:rsidR="00833C8D" w:rsidRPr="00DD4BD6">
        <w:rPr>
          <w:rFonts w:ascii="Times New Roman" w:hAnsi="Times New Roman" w:cs="Times New Roman"/>
          <w:b/>
          <w:i/>
          <w:sz w:val="18"/>
          <w:szCs w:val="18"/>
        </w:rPr>
        <w:t>первичная</w:t>
      </w:r>
      <w:proofErr w:type="gramEnd"/>
      <w:r w:rsidR="00833C8D" w:rsidRPr="00DD4BD6">
        <w:rPr>
          <w:rFonts w:ascii="Times New Roman" w:hAnsi="Times New Roman" w:cs="Times New Roman"/>
          <w:b/>
          <w:i/>
          <w:sz w:val="18"/>
          <w:szCs w:val="18"/>
        </w:rPr>
        <w:t>, вто</w:t>
      </w:r>
      <w:r w:rsidR="00DD4BD6">
        <w:rPr>
          <w:rFonts w:ascii="Times New Roman" w:hAnsi="Times New Roman" w:cs="Times New Roman"/>
          <w:b/>
          <w:i/>
          <w:sz w:val="18"/>
          <w:szCs w:val="18"/>
        </w:rPr>
        <w:t>ричная, т</w:t>
      </w:r>
      <w:r w:rsidR="00833C8D" w:rsidRPr="00DD4BD6">
        <w:rPr>
          <w:rFonts w:ascii="Times New Roman" w:hAnsi="Times New Roman" w:cs="Times New Roman"/>
          <w:b/>
          <w:i/>
          <w:sz w:val="18"/>
          <w:szCs w:val="18"/>
        </w:rPr>
        <w:t>ретичная.</w:t>
      </w:r>
    </w:p>
    <w:p w:rsidR="00833C8D" w:rsidRPr="00AC6145" w:rsidRDefault="0091728A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noProof/>
          <w:sz w:val="18"/>
          <w:szCs w:val="1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313690</wp:posOffset>
            </wp:positionV>
            <wp:extent cx="1322070" cy="902335"/>
            <wp:effectExtent l="19050" t="0" r="0" b="0"/>
            <wp:wrapThrough wrapText="bothSides">
              <wp:wrapPolygon edited="0">
                <wp:start x="-311" y="0"/>
                <wp:lineTo x="-311" y="20977"/>
                <wp:lineTo x="21476" y="20977"/>
                <wp:lineTo x="21476" y="0"/>
                <wp:lineTo x="-311" y="0"/>
              </wp:wrapPolygon>
            </wp:wrapThrough>
            <wp:docPr id="9" name="Рисунок 9" descr="C:\Documents and Settings\Maler\Рабочий стол\алкоголь\4770619_274985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Maler\Рабочий стол\алкоголь\4770619_274985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858" w:rsidRPr="00AC6145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="00833C8D" w:rsidRPr="00AC6145">
        <w:rPr>
          <w:rFonts w:ascii="Times New Roman" w:hAnsi="Times New Roman" w:cs="Times New Roman"/>
          <w:b/>
          <w:sz w:val="18"/>
          <w:szCs w:val="18"/>
        </w:rPr>
        <w:t>Первичная профилактика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0C53BF" w:rsidRPr="00AC6145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>направлена на начальное предупреждение проблем, связанных с потреблением алкоголя</w:t>
      </w:r>
      <w:r w:rsidR="000C53BF" w:rsidRPr="00AC6145">
        <w:rPr>
          <w:rFonts w:ascii="Times New Roman" w:hAnsi="Times New Roman" w:cs="Times New Roman"/>
          <w:i/>
          <w:sz w:val="18"/>
          <w:szCs w:val="18"/>
        </w:rPr>
        <w:t>; она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 xml:space="preserve"> должна </w:t>
      </w:r>
      <w:proofErr w:type="gramStart"/>
      <w:r w:rsidR="00833C8D" w:rsidRPr="00AC6145">
        <w:rPr>
          <w:rFonts w:ascii="Times New Roman" w:hAnsi="Times New Roman" w:cs="Times New Roman"/>
          <w:i/>
          <w:sz w:val="18"/>
          <w:szCs w:val="18"/>
        </w:rPr>
        <w:t>охватывать</w:t>
      </w:r>
      <w:proofErr w:type="gramEnd"/>
      <w:r w:rsidR="00833C8D" w:rsidRPr="00AC614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C53BF" w:rsidRPr="00AC6145">
        <w:rPr>
          <w:rFonts w:ascii="Times New Roman" w:hAnsi="Times New Roman" w:cs="Times New Roman"/>
          <w:i/>
          <w:sz w:val="18"/>
          <w:szCs w:val="18"/>
        </w:rPr>
        <w:t xml:space="preserve">прежде всего </w:t>
      </w:r>
      <w:r w:rsidR="00833C8D" w:rsidRPr="00AC6145">
        <w:rPr>
          <w:rFonts w:ascii="Times New Roman" w:hAnsi="Times New Roman" w:cs="Times New Roman"/>
          <w:i/>
          <w:sz w:val="18"/>
          <w:szCs w:val="18"/>
        </w:rPr>
        <w:t>детей, подростков, деву</w:t>
      </w:r>
      <w:r w:rsidR="00E747B6" w:rsidRPr="00AC6145">
        <w:rPr>
          <w:rFonts w:ascii="Times New Roman" w:hAnsi="Times New Roman" w:cs="Times New Roman"/>
          <w:i/>
          <w:sz w:val="18"/>
          <w:szCs w:val="18"/>
        </w:rPr>
        <w:t>шек и юношей, беременных женщин.</w:t>
      </w:r>
      <w:r w:rsidR="00CF05A2" w:rsidRPr="00AC6145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8E6334" w:rsidRPr="00AC6145" w:rsidRDefault="00750858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C6145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="008E6334" w:rsidRPr="00AC6145">
        <w:rPr>
          <w:rFonts w:ascii="Times New Roman" w:hAnsi="Times New Roman" w:cs="Times New Roman"/>
          <w:b/>
          <w:sz w:val="18"/>
          <w:szCs w:val="18"/>
        </w:rPr>
        <w:t>Вторичная профилактика</w:t>
      </w:r>
      <w:r w:rsidR="000C53BF" w:rsidRPr="00AC6145">
        <w:rPr>
          <w:rFonts w:ascii="Times New Roman" w:hAnsi="Times New Roman" w:cs="Times New Roman"/>
          <w:b/>
          <w:sz w:val="18"/>
          <w:szCs w:val="18"/>
        </w:rPr>
        <w:t xml:space="preserve"> -</w:t>
      </w:r>
      <w:r w:rsidR="008E6334" w:rsidRPr="00AC614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C53BF" w:rsidRPr="00AC6145">
        <w:rPr>
          <w:rFonts w:ascii="Times New Roman" w:hAnsi="Times New Roman" w:cs="Times New Roman"/>
          <w:i/>
          <w:sz w:val="18"/>
          <w:szCs w:val="18"/>
        </w:rPr>
        <w:t>направле</w:t>
      </w:r>
      <w:r w:rsidR="008E6334" w:rsidRPr="00AC6145">
        <w:rPr>
          <w:rFonts w:ascii="Times New Roman" w:hAnsi="Times New Roman" w:cs="Times New Roman"/>
          <w:i/>
          <w:sz w:val="18"/>
          <w:szCs w:val="18"/>
        </w:rPr>
        <w:t>на на раннее распозна</w:t>
      </w:r>
      <w:r w:rsidR="00DD4BD6">
        <w:rPr>
          <w:rFonts w:ascii="Times New Roman" w:hAnsi="Times New Roman" w:cs="Times New Roman"/>
          <w:i/>
          <w:sz w:val="18"/>
          <w:szCs w:val="18"/>
        </w:rPr>
        <w:t>в</w:t>
      </w:r>
      <w:r w:rsidR="00DD4BD6">
        <w:rPr>
          <w:rFonts w:ascii="Times New Roman" w:hAnsi="Times New Roman" w:cs="Times New Roman"/>
          <w:i/>
          <w:sz w:val="18"/>
          <w:szCs w:val="18"/>
        </w:rPr>
        <w:t>а</w:t>
      </w:r>
      <w:r w:rsidR="008E6334" w:rsidRPr="00AC6145">
        <w:rPr>
          <w:rFonts w:ascii="Times New Roman" w:hAnsi="Times New Roman" w:cs="Times New Roman"/>
          <w:i/>
          <w:sz w:val="18"/>
          <w:szCs w:val="18"/>
        </w:rPr>
        <w:t>ние алкогольной проблемы в семье, конкретного индивидуума. В этот период желательно выявить причины начинающейся алког</w:t>
      </w:r>
      <w:r w:rsidR="008E6334" w:rsidRPr="00AC6145">
        <w:rPr>
          <w:rFonts w:ascii="Times New Roman" w:hAnsi="Times New Roman" w:cs="Times New Roman"/>
          <w:i/>
          <w:sz w:val="18"/>
          <w:szCs w:val="18"/>
        </w:rPr>
        <w:t>о</w:t>
      </w:r>
      <w:r w:rsidR="008E6334" w:rsidRPr="00AC6145">
        <w:rPr>
          <w:rFonts w:ascii="Times New Roman" w:hAnsi="Times New Roman" w:cs="Times New Roman"/>
          <w:i/>
          <w:sz w:val="18"/>
          <w:szCs w:val="18"/>
        </w:rPr>
        <w:t>лиз</w:t>
      </w:r>
      <w:r w:rsidRPr="00AC6145">
        <w:rPr>
          <w:rFonts w:ascii="Times New Roman" w:hAnsi="Times New Roman" w:cs="Times New Roman"/>
          <w:i/>
          <w:sz w:val="18"/>
          <w:szCs w:val="18"/>
        </w:rPr>
        <w:t>а</w:t>
      </w:r>
      <w:r w:rsidR="008E6334" w:rsidRPr="00AC6145">
        <w:rPr>
          <w:rFonts w:ascii="Times New Roman" w:hAnsi="Times New Roman" w:cs="Times New Roman"/>
          <w:i/>
          <w:sz w:val="18"/>
          <w:szCs w:val="18"/>
        </w:rPr>
        <w:t xml:space="preserve">ции с целью своевременной коррекции. </w:t>
      </w:r>
      <w:r w:rsidR="00F07D5C">
        <w:rPr>
          <w:rFonts w:ascii="Times New Roman" w:hAnsi="Times New Roman" w:cs="Times New Roman"/>
          <w:i/>
          <w:sz w:val="18"/>
          <w:szCs w:val="18"/>
        </w:rPr>
        <w:t>С ч</w:t>
      </w:r>
      <w:r w:rsidR="008E6334" w:rsidRPr="00AC6145">
        <w:rPr>
          <w:rFonts w:ascii="Times New Roman" w:hAnsi="Times New Roman" w:cs="Times New Roman"/>
          <w:i/>
          <w:sz w:val="18"/>
          <w:szCs w:val="18"/>
        </w:rPr>
        <w:t>лен</w:t>
      </w:r>
      <w:r w:rsidR="00F07D5C">
        <w:rPr>
          <w:rFonts w:ascii="Times New Roman" w:hAnsi="Times New Roman" w:cs="Times New Roman"/>
          <w:i/>
          <w:sz w:val="18"/>
          <w:szCs w:val="18"/>
        </w:rPr>
        <w:t xml:space="preserve">ами </w:t>
      </w:r>
      <w:r w:rsidR="008E6334" w:rsidRPr="00AC6145">
        <w:rPr>
          <w:rFonts w:ascii="Times New Roman" w:hAnsi="Times New Roman" w:cs="Times New Roman"/>
          <w:i/>
          <w:sz w:val="18"/>
          <w:szCs w:val="18"/>
        </w:rPr>
        <w:t xml:space="preserve">семьи </w:t>
      </w:r>
      <w:r w:rsidR="00F07D5C">
        <w:rPr>
          <w:rFonts w:ascii="Times New Roman" w:hAnsi="Times New Roman" w:cs="Times New Roman"/>
          <w:i/>
          <w:sz w:val="18"/>
          <w:szCs w:val="18"/>
        </w:rPr>
        <w:t>также</w:t>
      </w:r>
      <w:r w:rsidR="00F07D5C" w:rsidRPr="00AC614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07D5C">
        <w:rPr>
          <w:rFonts w:ascii="Times New Roman" w:hAnsi="Times New Roman" w:cs="Times New Roman"/>
          <w:i/>
          <w:sz w:val="18"/>
          <w:szCs w:val="18"/>
        </w:rPr>
        <w:t xml:space="preserve">проводится </w:t>
      </w:r>
      <w:proofErr w:type="spellStart"/>
      <w:r w:rsidR="00F07D5C">
        <w:rPr>
          <w:rFonts w:ascii="Times New Roman" w:hAnsi="Times New Roman" w:cs="Times New Roman"/>
          <w:i/>
          <w:sz w:val="18"/>
          <w:szCs w:val="18"/>
        </w:rPr>
        <w:t>психокоррекционная</w:t>
      </w:r>
      <w:proofErr w:type="spellEnd"/>
      <w:r w:rsidR="00F07D5C">
        <w:rPr>
          <w:rFonts w:ascii="Times New Roman" w:hAnsi="Times New Roman" w:cs="Times New Roman"/>
          <w:i/>
          <w:sz w:val="18"/>
          <w:szCs w:val="18"/>
        </w:rPr>
        <w:t xml:space="preserve"> работа</w:t>
      </w:r>
      <w:r w:rsidR="008E6334" w:rsidRPr="00AC6145">
        <w:rPr>
          <w:rFonts w:ascii="Times New Roman" w:hAnsi="Times New Roman" w:cs="Times New Roman"/>
          <w:i/>
          <w:sz w:val="18"/>
          <w:szCs w:val="18"/>
        </w:rPr>
        <w:t>.</w:t>
      </w:r>
    </w:p>
    <w:p w:rsidR="0061779C" w:rsidRPr="00AC6145" w:rsidRDefault="00750858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C6145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="0061779C" w:rsidRPr="00AC6145">
        <w:rPr>
          <w:rFonts w:ascii="Times New Roman" w:hAnsi="Times New Roman" w:cs="Times New Roman"/>
          <w:b/>
          <w:sz w:val="18"/>
          <w:szCs w:val="18"/>
        </w:rPr>
        <w:t>Третичная профилактика</w:t>
      </w:r>
      <w:r w:rsidR="0061779C" w:rsidRPr="00AC6145">
        <w:rPr>
          <w:rFonts w:ascii="Times New Roman" w:hAnsi="Times New Roman" w:cs="Times New Roman"/>
          <w:i/>
          <w:sz w:val="18"/>
          <w:szCs w:val="18"/>
        </w:rPr>
        <w:t xml:space="preserve"> на</w:t>
      </w:r>
      <w:r w:rsidRPr="00AC6145">
        <w:rPr>
          <w:rFonts w:ascii="Times New Roman" w:hAnsi="Times New Roman" w:cs="Times New Roman"/>
          <w:i/>
          <w:sz w:val="18"/>
          <w:szCs w:val="18"/>
        </w:rPr>
        <w:t>ц</w:t>
      </w:r>
      <w:r w:rsidR="0061779C" w:rsidRPr="00AC6145">
        <w:rPr>
          <w:rFonts w:ascii="Times New Roman" w:hAnsi="Times New Roman" w:cs="Times New Roman"/>
          <w:i/>
          <w:sz w:val="18"/>
          <w:szCs w:val="18"/>
        </w:rPr>
        <w:t>елена на ограничение уже ра</w:t>
      </w:r>
      <w:r w:rsidR="0061779C" w:rsidRPr="00AC6145">
        <w:rPr>
          <w:rFonts w:ascii="Times New Roman" w:hAnsi="Times New Roman" w:cs="Times New Roman"/>
          <w:i/>
          <w:sz w:val="18"/>
          <w:szCs w:val="18"/>
        </w:rPr>
        <w:t>з</w:t>
      </w:r>
      <w:r w:rsidR="0061779C" w:rsidRPr="00AC6145">
        <w:rPr>
          <w:rFonts w:ascii="Times New Roman" w:hAnsi="Times New Roman" w:cs="Times New Roman"/>
          <w:i/>
          <w:sz w:val="18"/>
          <w:szCs w:val="18"/>
        </w:rPr>
        <w:t>вивающегося прогрессирования заболевания, предупреждение обострений и использование тех медицинских и социальных мероприятий, которые сводят к минимуму вред для лиц, употребляющих алкоголь и их ближайшего окружения</w:t>
      </w:r>
      <w:r w:rsidR="000C53BF" w:rsidRPr="00AC6145">
        <w:rPr>
          <w:rFonts w:ascii="Times New Roman" w:hAnsi="Times New Roman" w:cs="Times New Roman"/>
          <w:i/>
          <w:sz w:val="18"/>
          <w:szCs w:val="18"/>
        </w:rPr>
        <w:t>.</w:t>
      </w:r>
    </w:p>
    <w:p w:rsidR="0061779C" w:rsidRPr="00AC6145" w:rsidRDefault="00DD4BD6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п</w:t>
      </w:r>
      <w:r w:rsidR="0061779C" w:rsidRPr="00AC6145">
        <w:rPr>
          <w:rFonts w:ascii="Times New Roman" w:hAnsi="Times New Roman" w:cs="Times New Roman"/>
          <w:sz w:val="18"/>
          <w:szCs w:val="18"/>
        </w:rPr>
        <w:t>рофилактических антиалкогольных мероприяти</w:t>
      </w:r>
      <w:r w:rsidR="000C53BF" w:rsidRPr="00AC6145">
        <w:rPr>
          <w:rFonts w:ascii="Times New Roman" w:hAnsi="Times New Roman" w:cs="Times New Roman"/>
          <w:sz w:val="18"/>
          <w:szCs w:val="18"/>
        </w:rPr>
        <w:t>я</w:t>
      </w:r>
      <w:r>
        <w:rPr>
          <w:rFonts w:ascii="Times New Roman" w:hAnsi="Times New Roman" w:cs="Times New Roman"/>
          <w:sz w:val="18"/>
          <w:szCs w:val="18"/>
        </w:rPr>
        <w:t>х</w:t>
      </w:r>
      <w:r w:rsidR="0061779C" w:rsidRPr="00AC6145">
        <w:rPr>
          <w:rFonts w:ascii="Times New Roman" w:hAnsi="Times New Roman" w:cs="Times New Roman"/>
          <w:sz w:val="18"/>
          <w:szCs w:val="18"/>
        </w:rPr>
        <w:t xml:space="preserve"> также </w:t>
      </w:r>
      <w:r w:rsidR="000C53BF" w:rsidRPr="00AC6145">
        <w:rPr>
          <w:rFonts w:ascii="Times New Roman" w:hAnsi="Times New Roman" w:cs="Times New Roman"/>
          <w:sz w:val="18"/>
          <w:szCs w:val="18"/>
        </w:rPr>
        <w:t>важно</w:t>
      </w:r>
      <w:r w:rsidR="0061779C" w:rsidRPr="00AC6145">
        <w:rPr>
          <w:rFonts w:ascii="Times New Roman" w:hAnsi="Times New Roman" w:cs="Times New Roman"/>
          <w:sz w:val="18"/>
          <w:szCs w:val="18"/>
        </w:rPr>
        <w:t>:</w:t>
      </w:r>
    </w:p>
    <w:p w:rsidR="0061779C" w:rsidRPr="00AC6145" w:rsidRDefault="0061779C" w:rsidP="000C53B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C6145">
        <w:rPr>
          <w:rFonts w:ascii="Times New Roman" w:hAnsi="Times New Roman" w:cs="Times New Roman"/>
          <w:b/>
          <w:sz w:val="18"/>
          <w:szCs w:val="18"/>
        </w:rPr>
        <w:t>Обучение</w:t>
      </w:r>
      <w:r w:rsidRPr="00AC6145">
        <w:rPr>
          <w:rFonts w:ascii="Times New Roman" w:hAnsi="Times New Roman" w:cs="Times New Roman"/>
          <w:i/>
          <w:sz w:val="18"/>
          <w:szCs w:val="18"/>
        </w:rPr>
        <w:t xml:space="preserve"> навыкам сопротивления в ситуациях, связанных с употреблением алкоголя, риском развития зависимости и рецидива.</w:t>
      </w:r>
    </w:p>
    <w:p w:rsidR="0061779C" w:rsidRPr="00AC6145" w:rsidRDefault="0061779C" w:rsidP="000C53B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C6145">
        <w:rPr>
          <w:rFonts w:ascii="Times New Roman" w:hAnsi="Times New Roman" w:cs="Times New Roman"/>
          <w:b/>
          <w:sz w:val="18"/>
          <w:szCs w:val="18"/>
        </w:rPr>
        <w:t>Пропаганда здорового образа жизни</w:t>
      </w:r>
      <w:r w:rsidRPr="00AC6145">
        <w:rPr>
          <w:rFonts w:ascii="Times New Roman" w:hAnsi="Times New Roman" w:cs="Times New Roman"/>
          <w:i/>
          <w:sz w:val="18"/>
          <w:szCs w:val="18"/>
        </w:rPr>
        <w:t xml:space="preserve"> и предупреждение алкогольных расстройств.</w:t>
      </w:r>
    </w:p>
    <w:p w:rsidR="00FA65B6" w:rsidRPr="00FA65B6" w:rsidRDefault="00FA65B6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8"/>
          <w:szCs w:val="8"/>
        </w:rPr>
      </w:pPr>
    </w:p>
    <w:p w:rsidR="00833C8D" w:rsidRPr="002C3C69" w:rsidRDefault="00E151EF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Ж</w:t>
      </w:r>
      <w:r w:rsidRPr="002C3C69">
        <w:rPr>
          <w:rFonts w:ascii="Times New Roman" w:hAnsi="Times New Roman" w:cs="Times New Roman"/>
          <w:b/>
          <w:i/>
          <w:sz w:val="20"/>
          <w:szCs w:val="20"/>
        </w:rPr>
        <w:t xml:space="preserve">енщинам </w:t>
      </w:r>
      <w:r>
        <w:rPr>
          <w:rFonts w:ascii="Times New Roman" w:hAnsi="Times New Roman" w:cs="Times New Roman"/>
          <w:b/>
          <w:i/>
          <w:sz w:val="20"/>
          <w:szCs w:val="20"/>
        </w:rPr>
        <w:t>в</w:t>
      </w:r>
      <w:r w:rsidR="004E0911" w:rsidRPr="002C3C69">
        <w:rPr>
          <w:rFonts w:ascii="Times New Roman" w:hAnsi="Times New Roman" w:cs="Times New Roman"/>
          <w:b/>
          <w:i/>
          <w:sz w:val="20"/>
          <w:szCs w:val="20"/>
        </w:rPr>
        <w:t xml:space="preserve"> качестве пожеланий:</w:t>
      </w:r>
      <w:r w:rsidR="00B01FD9" w:rsidRPr="00B01FD9">
        <w:t xml:space="preserve"> </w:t>
      </w:r>
    </w:p>
    <w:p w:rsidR="004E0911" w:rsidRPr="002C3C69" w:rsidRDefault="00E151EF" w:rsidP="0014319E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О</w:t>
      </w:r>
      <w:r w:rsidR="004E0911" w:rsidRPr="002C3C69">
        <w:rPr>
          <w:rFonts w:ascii="Times New Roman" w:hAnsi="Times New Roman" w:cs="Times New Roman"/>
          <w:b/>
          <w:i/>
          <w:sz w:val="20"/>
          <w:szCs w:val="20"/>
        </w:rPr>
        <w:t xml:space="preserve">бсуждать свои душевные переживания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только </w:t>
      </w:r>
      <w:r w:rsidR="004E0911" w:rsidRPr="002C3C69">
        <w:rPr>
          <w:rFonts w:ascii="Times New Roman" w:hAnsi="Times New Roman" w:cs="Times New Roman"/>
          <w:b/>
          <w:i/>
          <w:sz w:val="20"/>
          <w:szCs w:val="20"/>
        </w:rPr>
        <w:t>со специалистами, а не с пр</w:t>
      </w:r>
      <w:r w:rsidR="004E0911" w:rsidRPr="002C3C69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="004E0911" w:rsidRPr="002C3C69">
        <w:rPr>
          <w:rFonts w:ascii="Times New Roman" w:hAnsi="Times New Roman" w:cs="Times New Roman"/>
          <w:b/>
          <w:i/>
          <w:sz w:val="20"/>
          <w:szCs w:val="20"/>
        </w:rPr>
        <w:t>ятельницами, которые зачастую могут радоваться тому, что проблемы не толь</w:t>
      </w:r>
      <w:r>
        <w:rPr>
          <w:rFonts w:ascii="Times New Roman" w:hAnsi="Times New Roman" w:cs="Times New Roman"/>
          <w:b/>
          <w:i/>
          <w:sz w:val="20"/>
          <w:szCs w:val="20"/>
        </w:rPr>
        <w:t>ко у них одних.</w:t>
      </w:r>
    </w:p>
    <w:p w:rsidR="004E0911" w:rsidRPr="002C3C69" w:rsidRDefault="004E0911" w:rsidP="0014319E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2C3C69">
        <w:rPr>
          <w:rFonts w:ascii="Times New Roman" w:hAnsi="Times New Roman" w:cs="Times New Roman"/>
          <w:b/>
          <w:i/>
          <w:sz w:val="20"/>
          <w:szCs w:val="20"/>
        </w:rPr>
        <w:t>Тем</w:t>
      </w:r>
      <w:proofErr w:type="gramEnd"/>
      <w:r w:rsidRPr="002C3C69">
        <w:rPr>
          <w:rFonts w:ascii="Times New Roman" w:hAnsi="Times New Roman" w:cs="Times New Roman"/>
          <w:b/>
          <w:i/>
          <w:sz w:val="20"/>
          <w:szCs w:val="20"/>
        </w:rPr>
        <w:t xml:space="preserve"> у кого в роду есть (или были) пьющие родственники, особенно мужского п</w:t>
      </w:r>
      <w:r w:rsidRPr="002C3C69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Pr="002C3C69">
        <w:rPr>
          <w:rFonts w:ascii="Times New Roman" w:hAnsi="Times New Roman" w:cs="Times New Roman"/>
          <w:b/>
          <w:i/>
          <w:sz w:val="20"/>
          <w:szCs w:val="20"/>
        </w:rPr>
        <w:t xml:space="preserve">ла, быть крайне осмотрительными в </w:t>
      </w:r>
      <w:r w:rsidR="00FA22DD" w:rsidRPr="002C3C69">
        <w:rPr>
          <w:rFonts w:ascii="Times New Roman" w:hAnsi="Times New Roman" w:cs="Times New Roman"/>
          <w:b/>
          <w:i/>
          <w:sz w:val="20"/>
          <w:szCs w:val="20"/>
        </w:rPr>
        <w:t>отношениях с алкоголем и на любом этапе стараться контролировать себя.</w:t>
      </w:r>
    </w:p>
    <w:p w:rsidR="00FA22DD" w:rsidRPr="002C3C69" w:rsidRDefault="00FA22DD" w:rsidP="0014319E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2C3C69">
        <w:rPr>
          <w:rFonts w:ascii="Times New Roman" w:hAnsi="Times New Roman" w:cs="Times New Roman"/>
          <w:b/>
          <w:i/>
          <w:sz w:val="20"/>
          <w:szCs w:val="20"/>
        </w:rPr>
        <w:t>Старайтесь</w:t>
      </w:r>
      <w:proofErr w:type="gramEnd"/>
      <w:r w:rsidRPr="002C3C69">
        <w:rPr>
          <w:rFonts w:ascii="Times New Roman" w:hAnsi="Times New Roman" w:cs="Times New Roman"/>
          <w:b/>
          <w:i/>
          <w:sz w:val="20"/>
          <w:szCs w:val="20"/>
        </w:rPr>
        <w:t xml:space="preserve"> так или иначе организовать свою личную жизнь! Знайте, что зд</w:t>
      </w:r>
      <w:r w:rsidRPr="002C3C69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Pr="002C3C69">
        <w:rPr>
          <w:rFonts w:ascii="Times New Roman" w:hAnsi="Times New Roman" w:cs="Times New Roman"/>
          <w:b/>
          <w:i/>
          <w:sz w:val="20"/>
          <w:szCs w:val="20"/>
        </w:rPr>
        <w:t>ровая и трезвая семья – самое большое счастье и богатство на этом свете!</w:t>
      </w:r>
    </w:p>
    <w:p w:rsidR="000C53BF" w:rsidRPr="000C53BF" w:rsidRDefault="000C53BF" w:rsidP="000C53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53BF">
        <w:rPr>
          <w:rFonts w:ascii="Times New Roman" w:hAnsi="Times New Roman" w:cs="Times New Roman"/>
          <w:i/>
          <w:sz w:val="20"/>
          <w:szCs w:val="20"/>
        </w:rPr>
        <w:t xml:space="preserve">В случаях возникновения любых проблем с алкоголем, </w:t>
      </w:r>
      <w:proofErr w:type="gramStart"/>
      <w:r w:rsidRPr="000C53BF">
        <w:rPr>
          <w:rFonts w:ascii="Times New Roman" w:hAnsi="Times New Roman" w:cs="Times New Roman"/>
          <w:i/>
          <w:sz w:val="20"/>
          <w:szCs w:val="20"/>
        </w:rPr>
        <w:t>следует</w:t>
      </w:r>
      <w:proofErr w:type="gramEnd"/>
      <w:r w:rsidRPr="000C53BF">
        <w:rPr>
          <w:rFonts w:ascii="Times New Roman" w:hAnsi="Times New Roman" w:cs="Times New Roman"/>
          <w:i/>
          <w:sz w:val="20"/>
          <w:szCs w:val="20"/>
        </w:rPr>
        <w:t xml:space="preserve"> не теряя времени обр</w:t>
      </w:r>
      <w:r w:rsidRPr="000C53BF">
        <w:rPr>
          <w:rFonts w:ascii="Times New Roman" w:hAnsi="Times New Roman" w:cs="Times New Roman"/>
          <w:i/>
          <w:sz w:val="20"/>
          <w:szCs w:val="20"/>
        </w:rPr>
        <w:t>а</w:t>
      </w:r>
      <w:r w:rsidRPr="000C53BF">
        <w:rPr>
          <w:rFonts w:ascii="Times New Roman" w:hAnsi="Times New Roman" w:cs="Times New Roman"/>
          <w:i/>
          <w:sz w:val="20"/>
          <w:szCs w:val="20"/>
        </w:rPr>
        <w:t>щаться за консультациями и помощью к специалистам.</w:t>
      </w:r>
    </w:p>
    <w:p w:rsidR="005E7497" w:rsidRPr="002C3C69" w:rsidRDefault="005E7497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120C2" w:rsidRDefault="00C120C2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07D5C" w:rsidRDefault="00F07D5C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07D5C" w:rsidRDefault="00F07D5C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07D5C" w:rsidRPr="00C120C2" w:rsidRDefault="00F07D5C" w:rsidP="0089064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82417" w:rsidRPr="00F82417" w:rsidRDefault="00F82417" w:rsidP="00F82417">
      <w:pPr>
        <w:spacing w:after="0"/>
        <w:ind w:left="3544" w:hanging="3544"/>
        <w:rPr>
          <w:rFonts w:ascii="Times New Roman" w:hAnsi="Times New Roman" w:cs="Times New Roman"/>
          <w:sz w:val="18"/>
          <w:szCs w:val="18"/>
        </w:rPr>
      </w:pPr>
      <w:r w:rsidRPr="00F82417">
        <w:rPr>
          <w:rFonts w:ascii="Times New Roman" w:hAnsi="Times New Roman" w:cs="Times New Roman"/>
          <w:sz w:val="18"/>
          <w:szCs w:val="18"/>
        </w:rPr>
        <w:t>Автор:</w:t>
      </w:r>
      <w:r w:rsidRPr="00F82417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FA22DD">
        <w:rPr>
          <w:rFonts w:ascii="Times New Roman" w:hAnsi="Times New Roman" w:cs="Times New Roman"/>
          <w:sz w:val="18"/>
          <w:szCs w:val="18"/>
        </w:rPr>
        <w:t>Качар</w:t>
      </w:r>
      <w:proofErr w:type="spellEnd"/>
      <w:r w:rsidRPr="00F82417">
        <w:rPr>
          <w:rFonts w:ascii="Times New Roman" w:hAnsi="Times New Roman" w:cs="Times New Roman"/>
          <w:sz w:val="18"/>
          <w:szCs w:val="18"/>
        </w:rPr>
        <w:t xml:space="preserve"> </w:t>
      </w:r>
      <w:r w:rsidR="00FA22DD">
        <w:rPr>
          <w:rFonts w:ascii="Times New Roman" w:hAnsi="Times New Roman" w:cs="Times New Roman"/>
          <w:sz w:val="18"/>
          <w:szCs w:val="18"/>
        </w:rPr>
        <w:t>И.В.</w:t>
      </w:r>
      <w:r w:rsidRPr="00F82417">
        <w:rPr>
          <w:rFonts w:ascii="Times New Roman" w:hAnsi="Times New Roman" w:cs="Times New Roman"/>
          <w:sz w:val="18"/>
          <w:szCs w:val="18"/>
        </w:rPr>
        <w:t xml:space="preserve"> – врач-</w:t>
      </w:r>
      <w:proofErr w:type="spellStart"/>
      <w:r w:rsidR="00FA22DD">
        <w:rPr>
          <w:rFonts w:ascii="Times New Roman" w:hAnsi="Times New Roman" w:cs="Times New Roman"/>
          <w:sz w:val="18"/>
          <w:szCs w:val="18"/>
        </w:rPr>
        <w:t>валео</w:t>
      </w:r>
      <w:r w:rsidR="00EB3A68">
        <w:rPr>
          <w:rFonts w:ascii="Times New Roman" w:hAnsi="Times New Roman" w:cs="Times New Roman"/>
          <w:sz w:val="18"/>
          <w:szCs w:val="18"/>
        </w:rPr>
        <w:t>л</w:t>
      </w:r>
      <w:r w:rsidR="00FA22DD">
        <w:rPr>
          <w:rFonts w:ascii="Times New Roman" w:hAnsi="Times New Roman" w:cs="Times New Roman"/>
          <w:sz w:val="18"/>
          <w:szCs w:val="18"/>
        </w:rPr>
        <w:t>ог</w:t>
      </w:r>
      <w:proofErr w:type="spellEnd"/>
      <w:r w:rsidRPr="00F8241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82417" w:rsidRPr="00F82417" w:rsidRDefault="00F82417" w:rsidP="00F8241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82417">
        <w:rPr>
          <w:rFonts w:ascii="Times New Roman" w:hAnsi="Times New Roman" w:cs="Times New Roman"/>
          <w:sz w:val="18"/>
          <w:szCs w:val="18"/>
        </w:rPr>
        <w:t xml:space="preserve">Редактор: </w:t>
      </w:r>
      <w:r w:rsidRPr="00F82417">
        <w:rPr>
          <w:rFonts w:ascii="Times New Roman" w:hAnsi="Times New Roman" w:cs="Times New Roman"/>
          <w:sz w:val="18"/>
          <w:szCs w:val="18"/>
        </w:rPr>
        <w:tab/>
      </w:r>
      <w:r w:rsidRPr="00F82417">
        <w:rPr>
          <w:rFonts w:ascii="Times New Roman" w:hAnsi="Times New Roman" w:cs="Times New Roman"/>
          <w:sz w:val="18"/>
          <w:szCs w:val="18"/>
        </w:rPr>
        <w:tab/>
      </w:r>
      <w:r w:rsidRPr="00F82417">
        <w:rPr>
          <w:rFonts w:ascii="Times New Roman" w:hAnsi="Times New Roman" w:cs="Times New Roman"/>
          <w:sz w:val="18"/>
          <w:szCs w:val="18"/>
        </w:rPr>
        <w:tab/>
      </w:r>
      <w:r w:rsidRPr="00F82417">
        <w:rPr>
          <w:rFonts w:ascii="Times New Roman" w:hAnsi="Times New Roman" w:cs="Times New Roman"/>
          <w:sz w:val="18"/>
          <w:szCs w:val="18"/>
        </w:rPr>
        <w:tab/>
        <w:t>Арский Ю.М.</w:t>
      </w:r>
    </w:p>
    <w:p w:rsidR="00F82417" w:rsidRPr="00F82417" w:rsidRDefault="00F82417" w:rsidP="00F8241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82417">
        <w:rPr>
          <w:rFonts w:ascii="Times New Roman" w:hAnsi="Times New Roman" w:cs="Times New Roman"/>
          <w:sz w:val="18"/>
          <w:szCs w:val="18"/>
        </w:rPr>
        <w:t xml:space="preserve">Компьютерная верстка и оформление: </w:t>
      </w:r>
      <w:r w:rsidRPr="00F82417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F82417">
        <w:rPr>
          <w:rFonts w:ascii="Times New Roman" w:hAnsi="Times New Roman" w:cs="Times New Roman"/>
          <w:sz w:val="18"/>
          <w:szCs w:val="18"/>
        </w:rPr>
        <w:t>Згирская</w:t>
      </w:r>
      <w:proofErr w:type="spellEnd"/>
      <w:r w:rsidRPr="00F82417">
        <w:rPr>
          <w:rFonts w:ascii="Times New Roman" w:hAnsi="Times New Roman" w:cs="Times New Roman"/>
          <w:sz w:val="18"/>
          <w:szCs w:val="18"/>
        </w:rPr>
        <w:t xml:space="preserve"> И.А.</w:t>
      </w:r>
    </w:p>
    <w:p w:rsidR="00F82417" w:rsidRPr="00F82417" w:rsidRDefault="00F82417" w:rsidP="00F8241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F82417">
        <w:rPr>
          <w:rFonts w:ascii="Times New Roman" w:hAnsi="Times New Roman" w:cs="Times New Roman"/>
          <w:sz w:val="18"/>
          <w:szCs w:val="18"/>
        </w:rPr>
        <w:t>Ответственный за выпуск:</w:t>
      </w:r>
      <w:proofErr w:type="gramEnd"/>
      <w:r w:rsidRPr="00F82417">
        <w:rPr>
          <w:rFonts w:ascii="Times New Roman" w:hAnsi="Times New Roman" w:cs="Times New Roman"/>
          <w:sz w:val="18"/>
          <w:szCs w:val="18"/>
        </w:rPr>
        <w:t xml:space="preserve"> </w:t>
      </w:r>
      <w:r w:rsidRPr="00F82417">
        <w:rPr>
          <w:rFonts w:ascii="Times New Roman" w:hAnsi="Times New Roman" w:cs="Times New Roman"/>
          <w:sz w:val="18"/>
          <w:szCs w:val="18"/>
        </w:rPr>
        <w:tab/>
      </w:r>
      <w:r w:rsidRPr="00F82417">
        <w:rPr>
          <w:rFonts w:ascii="Times New Roman" w:hAnsi="Times New Roman" w:cs="Times New Roman"/>
          <w:sz w:val="18"/>
          <w:szCs w:val="18"/>
        </w:rPr>
        <w:tab/>
      </w:r>
      <w:r w:rsidRPr="00F82417">
        <w:rPr>
          <w:rFonts w:ascii="Times New Roman" w:hAnsi="Times New Roman" w:cs="Times New Roman"/>
          <w:sz w:val="18"/>
          <w:szCs w:val="18"/>
        </w:rPr>
        <w:tab/>
        <w:t>Тарашкевич И.И.</w:t>
      </w:r>
    </w:p>
    <w:p w:rsidR="002C3C69" w:rsidRPr="005E7497" w:rsidRDefault="00E151E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497">
        <w:rPr>
          <w:rFonts w:ascii="Times New Roman" w:hAnsi="Times New Roman" w:cs="Times New Roman"/>
          <w:b/>
          <w:sz w:val="24"/>
          <w:szCs w:val="24"/>
        </w:rPr>
        <w:lastRenderedPageBreak/>
        <w:t>Комитет по здравоохранению Мингорисполкома</w:t>
      </w:r>
    </w:p>
    <w:p w:rsidR="00FF594C" w:rsidRPr="005E7497" w:rsidRDefault="00FA22D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5E7497">
        <w:rPr>
          <w:rFonts w:ascii="Times New Roman" w:hAnsi="Times New Roman" w:cs="Times New Roman"/>
          <w:b/>
        </w:rPr>
        <w:t>МСЧ ММЗ им. С.И. Вавилова</w:t>
      </w:r>
    </w:p>
    <w:p w:rsidR="00FF594C" w:rsidRPr="005E7497" w:rsidRDefault="00FF594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5E7497">
        <w:rPr>
          <w:rFonts w:ascii="Times New Roman" w:hAnsi="Times New Roman" w:cs="Times New Roman"/>
          <w:b/>
        </w:rPr>
        <w:t>Городской Центр здоровья</w:t>
      </w:r>
    </w:p>
    <w:p w:rsidR="00FF594C" w:rsidRPr="005E7497" w:rsidRDefault="00FF594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</w:p>
    <w:p w:rsidR="00FF594C" w:rsidRPr="00FF594C" w:rsidRDefault="00FF594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5E7497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24130</wp:posOffset>
            </wp:positionV>
            <wp:extent cx="4668520" cy="902335"/>
            <wp:effectExtent l="19050" t="0" r="0" b="0"/>
            <wp:wrapNone/>
            <wp:docPr id="4" name="Рисунок 4" descr="C:\Documents and Settings\Maler\Рабочий стол\идл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aler\Рабочий стол\идлж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 w:rsidP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3860A3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Рисунок 3" o:spid="_x0000_s1028" type="#_x0000_t75" alt="B0007812BG" style="position:absolute;left:0;text-align:left;margin-left:68.05pt;margin-top:7.25pt;width:250.05pt;height:311.75pt;z-index:-251656704;visibility:visible;mso-wrap-distance-left:1.5pt;mso-wrap-distance-top:1.5pt;mso-wrap-distance-right:1.5pt;mso-wrap-distance-bottom:1.5pt;mso-position-vertical-relative:line" o:allowoverlap="f" stroked="t" strokecolor="#938953 [1614]" strokeweight="16.25pt">
            <v:imagedata r:id="rId11" o:title="B0007812BG" croptop="9086f"/>
          </v:shape>
        </w:pict>
      </w: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7656EC" w:rsidRDefault="007656EC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FF594C" w:rsidRPr="005E7497" w:rsidRDefault="003860A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Минск</w:t>
      </w:r>
    </w:p>
    <w:sectPr w:rsidR="00FF594C" w:rsidRPr="005E7497" w:rsidSect="00FA65B6">
      <w:pgSz w:w="16838" w:h="11906" w:orient="landscape"/>
      <w:pgMar w:top="426" w:right="395" w:bottom="284" w:left="426" w:header="708" w:footer="708" w:gutter="0"/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9pt;height:8.9pt" o:bullet="t">
        <v:imagedata r:id="rId1" o:title="BD10267_"/>
      </v:shape>
    </w:pict>
  </w:numPicBullet>
  <w:numPicBullet w:numPicBulletId="1">
    <w:pict>
      <v:shape id="_x0000_i1034" type="#_x0000_t75" style="width:8.9pt;height:8.9pt" o:bullet="t">
        <v:imagedata r:id="rId2" o:title="BD10266_"/>
      </v:shape>
    </w:pict>
  </w:numPicBullet>
  <w:numPicBullet w:numPicBulletId="2">
    <w:pict>
      <v:shape id="_x0000_i1035" type="#_x0000_t75" style="width:8.9pt;height:8.9pt" o:bullet="t">
        <v:imagedata r:id="rId3" o:title="BD14530_"/>
      </v:shape>
    </w:pict>
  </w:numPicBullet>
  <w:numPicBullet w:numPicBulletId="3">
    <w:pict>
      <v:shape id="_x0000_i1036" type="#_x0000_t75" style="width:8.9pt;height:8.9pt" o:bullet="t">
        <v:imagedata r:id="rId4" o:title="BD15275_"/>
      </v:shape>
    </w:pict>
  </w:numPicBullet>
  <w:numPicBullet w:numPicBulletId="4">
    <w:pict>
      <v:shape id="_x0000_i1037" type="#_x0000_t75" style="width:8.9pt;height:8.9pt" o:bullet="t">
        <v:imagedata r:id="rId5" o:title="BD14830_"/>
      </v:shape>
    </w:pict>
  </w:numPicBullet>
  <w:numPicBullet w:numPicBulletId="5">
    <w:pict>
      <v:shape id="_x0000_i1038" type="#_x0000_t75" style="width:8.9pt;height:8.9pt" o:bullet="t">
        <v:imagedata r:id="rId6" o:title="BD10299_"/>
      </v:shape>
    </w:pict>
  </w:numPicBullet>
  <w:numPicBullet w:numPicBulletId="6">
    <w:pict>
      <v:shape id="_x0000_i1039" type="#_x0000_t75" style="width:10.65pt;height:10.65pt" o:bullet="t">
        <v:imagedata r:id="rId7" o:title="BD14528_"/>
      </v:shape>
    </w:pict>
  </w:numPicBullet>
  <w:abstractNum w:abstractNumId="0">
    <w:nsid w:val="20423E50"/>
    <w:multiLevelType w:val="hybridMultilevel"/>
    <w:tmpl w:val="EA86CD42"/>
    <w:lvl w:ilvl="0" w:tplc="A3604D9E">
      <w:start w:val="1"/>
      <w:numFmt w:val="bullet"/>
      <w:lvlText w:val=""/>
      <w:lvlPicBulletId w:val="4"/>
      <w:lvlJc w:val="left"/>
      <w:pPr>
        <w:ind w:left="1146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1E1667D"/>
    <w:multiLevelType w:val="hybridMultilevel"/>
    <w:tmpl w:val="8722CD3E"/>
    <w:lvl w:ilvl="0" w:tplc="D9DEAE5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 w:tplc="436019B4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8D0B30"/>
    <w:multiLevelType w:val="hybridMultilevel"/>
    <w:tmpl w:val="84FA0D70"/>
    <w:lvl w:ilvl="0" w:tplc="920C4DAC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08808AF"/>
    <w:multiLevelType w:val="hybridMultilevel"/>
    <w:tmpl w:val="9AB6AF96"/>
    <w:lvl w:ilvl="0" w:tplc="920C4DAC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6F9312B"/>
    <w:multiLevelType w:val="hybridMultilevel"/>
    <w:tmpl w:val="A3F45ACE"/>
    <w:lvl w:ilvl="0" w:tplc="920C4DAC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DA237FE"/>
    <w:multiLevelType w:val="hybridMultilevel"/>
    <w:tmpl w:val="12720374"/>
    <w:lvl w:ilvl="0" w:tplc="D9DEAE5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B774C7"/>
    <w:multiLevelType w:val="hybridMultilevel"/>
    <w:tmpl w:val="9CA4A78C"/>
    <w:lvl w:ilvl="0" w:tplc="A3604D9E">
      <w:start w:val="1"/>
      <w:numFmt w:val="bullet"/>
      <w:lvlText w:val=""/>
      <w:lvlPicBulletId w:val="4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8E54117"/>
    <w:multiLevelType w:val="hybridMultilevel"/>
    <w:tmpl w:val="EA460CD6"/>
    <w:lvl w:ilvl="0" w:tplc="E8989750">
      <w:start w:val="1"/>
      <w:numFmt w:val="bullet"/>
      <w:lvlText w:val=""/>
      <w:lvlPicBulletId w:val="3"/>
      <w:lvlJc w:val="left"/>
      <w:pPr>
        <w:ind w:left="1004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17EB"/>
    <w:rsid w:val="000158B1"/>
    <w:rsid w:val="000574BF"/>
    <w:rsid w:val="00064D3E"/>
    <w:rsid w:val="0007329E"/>
    <w:rsid w:val="00075768"/>
    <w:rsid w:val="000761CF"/>
    <w:rsid w:val="00085F6E"/>
    <w:rsid w:val="000C53BF"/>
    <w:rsid w:val="00100852"/>
    <w:rsid w:val="00100B42"/>
    <w:rsid w:val="001278CC"/>
    <w:rsid w:val="0014319E"/>
    <w:rsid w:val="0017721E"/>
    <w:rsid w:val="001A0A81"/>
    <w:rsid w:val="001A3C89"/>
    <w:rsid w:val="001B2EDE"/>
    <w:rsid w:val="001C7F5C"/>
    <w:rsid w:val="001E43F5"/>
    <w:rsid w:val="001E6B14"/>
    <w:rsid w:val="00260B39"/>
    <w:rsid w:val="002C2A3F"/>
    <w:rsid w:val="002C3C69"/>
    <w:rsid w:val="00350020"/>
    <w:rsid w:val="00371F3F"/>
    <w:rsid w:val="003860A3"/>
    <w:rsid w:val="003A1AC8"/>
    <w:rsid w:val="003A7325"/>
    <w:rsid w:val="00433DE7"/>
    <w:rsid w:val="0043686E"/>
    <w:rsid w:val="004527F9"/>
    <w:rsid w:val="00475353"/>
    <w:rsid w:val="00476BDB"/>
    <w:rsid w:val="004D731B"/>
    <w:rsid w:val="004E0911"/>
    <w:rsid w:val="004F409C"/>
    <w:rsid w:val="00517F2C"/>
    <w:rsid w:val="005255F9"/>
    <w:rsid w:val="00530638"/>
    <w:rsid w:val="00547B53"/>
    <w:rsid w:val="00572831"/>
    <w:rsid w:val="00594D01"/>
    <w:rsid w:val="005A75A3"/>
    <w:rsid w:val="005E7497"/>
    <w:rsid w:val="0061779C"/>
    <w:rsid w:val="00630C95"/>
    <w:rsid w:val="006417EB"/>
    <w:rsid w:val="00663E1C"/>
    <w:rsid w:val="006B0F69"/>
    <w:rsid w:val="006C111D"/>
    <w:rsid w:val="006C7AEE"/>
    <w:rsid w:val="006E5FA1"/>
    <w:rsid w:val="00710C99"/>
    <w:rsid w:val="00730A28"/>
    <w:rsid w:val="00734C5A"/>
    <w:rsid w:val="00742EF2"/>
    <w:rsid w:val="00750858"/>
    <w:rsid w:val="007514E9"/>
    <w:rsid w:val="007656EC"/>
    <w:rsid w:val="007D7584"/>
    <w:rsid w:val="007D7BBC"/>
    <w:rsid w:val="00801F2B"/>
    <w:rsid w:val="00806766"/>
    <w:rsid w:val="00833C8D"/>
    <w:rsid w:val="0086665B"/>
    <w:rsid w:val="0089064C"/>
    <w:rsid w:val="008D791D"/>
    <w:rsid w:val="008E6334"/>
    <w:rsid w:val="008F2800"/>
    <w:rsid w:val="0091728A"/>
    <w:rsid w:val="0092461E"/>
    <w:rsid w:val="009A27A9"/>
    <w:rsid w:val="009C67F7"/>
    <w:rsid w:val="00A02237"/>
    <w:rsid w:val="00A32537"/>
    <w:rsid w:val="00A43893"/>
    <w:rsid w:val="00A466A3"/>
    <w:rsid w:val="00A55A81"/>
    <w:rsid w:val="00A60542"/>
    <w:rsid w:val="00A71746"/>
    <w:rsid w:val="00A7390B"/>
    <w:rsid w:val="00A96A3D"/>
    <w:rsid w:val="00AA1EDB"/>
    <w:rsid w:val="00AC049C"/>
    <w:rsid w:val="00AC0E61"/>
    <w:rsid w:val="00AC6145"/>
    <w:rsid w:val="00AF689B"/>
    <w:rsid w:val="00B01FD9"/>
    <w:rsid w:val="00B66B01"/>
    <w:rsid w:val="00BB1E19"/>
    <w:rsid w:val="00BB4E37"/>
    <w:rsid w:val="00BC4FD8"/>
    <w:rsid w:val="00BD00FB"/>
    <w:rsid w:val="00C0117E"/>
    <w:rsid w:val="00C120C2"/>
    <w:rsid w:val="00C12DC4"/>
    <w:rsid w:val="00C318FB"/>
    <w:rsid w:val="00C35478"/>
    <w:rsid w:val="00C550E3"/>
    <w:rsid w:val="00C612A2"/>
    <w:rsid w:val="00C81D68"/>
    <w:rsid w:val="00CA44C6"/>
    <w:rsid w:val="00CD06F4"/>
    <w:rsid w:val="00CE3161"/>
    <w:rsid w:val="00CF05A2"/>
    <w:rsid w:val="00D26D3D"/>
    <w:rsid w:val="00D435A6"/>
    <w:rsid w:val="00D709E2"/>
    <w:rsid w:val="00D806BF"/>
    <w:rsid w:val="00D851B6"/>
    <w:rsid w:val="00D85ACF"/>
    <w:rsid w:val="00D96470"/>
    <w:rsid w:val="00DA0EF0"/>
    <w:rsid w:val="00DD4BD6"/>
    <w:rsid w:val="00E04F95"/>
    <w:rsid w:val="00E151EF"/>
    <w:rsid w:val="00E446D4"/>
    <w:rsid w:val="00E54523"/>
    <w:rsid w:val="00E57487"/>
    <w:rsid w:val="00E67EA6"/>
    <w:rsid w:val="00E747B6"/>
    <w:rsid w:val="00E84B65"/>
    <w:rsid w:val="00E95E1E"/>
    <w:rsid w:val="00EB0FED"/>
    <w:rsid w:val="00EB2D17"/>
    <w:rsid w:val="00EB3A68"/>
    <w:rsid w:val="00EC7DA4"/>
    <w:rsid w:val="00ED65AF"/>
    <w:rsid w:val="00EE3899"/>
    <w:rsid w:val="00F07D5C"/>
    <w:rsid w:val="00F31C84"/>
    <w:rsid w:val="00F50C49"/>
    <w:rsid w:val="00F74D64"/>
    <w:rsid w:val="00F82417"/>
    <w:rsid w:val="00FA22DD"/>
    <w:rsid w:val="00FA65B6"/>
    <w:rsid w:val="00FC19EF"/>
    <w:rsid w:val="00FC3DC3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e9e4c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4527F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4527F9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527F9"/>
    <w:pPr>
      <w:widowControl w:val="0"/>
      <w:autoSpaceDE w:val="0"/>
      <w:autoSpaceDN w:val="0"/>
      <w:adjustRightInd w:val="0"/>
      <w:spacing w:after="0" w:line="278" w:lineRule="exact"/>
      <w:ind w:firstLine="4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527F9"/>
    <w:pPr>
      <w:widowControl w:val="0"/>
      <w:autoSpaceDE w:val="0"/>
      <w:autoSpaceDN w:val="0"/>
      <w:adjustRightInd w:val="0"/>
      <w:spacing w:after="0" w:line="278" w:lineRule="exact"/>
      <w:ind w:firstLine="2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527F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4527F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4527F9"/>
    <w:rPr>
      <w:rFonts w:ascii="Franklin Gothic Medium" w:hAnsi="Franklin Gothic Medium" w:cs="Franklin Gothic Medium"/>
      <w:b/>
      <w:bCs/>
      <w:spacing w:val="10"/>
      <w:sz w:val="12"/>
      <w:szCs w:val="12"/>
    </w:rPr>
  </w:style>
  <w:style w:type="table" w:styleId="a3">
    <w:name w:val="Table Grid"/>
    <w:basedOn w:val="a1"/>
    <w:uiPriority w:val="59"/>
    <w:rsid w:val="00C550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B1E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8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2.jpeg"/><Relationship Id="rId5" Type="http://schemas.openxmlformats.org/officeDocument/2006/relationships/settings" Target="settings.xml"/><Relationship Id="rId10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81AF-BAEB-4505-9BB8-4E3C08F3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voiteshonok</cp:lastModifiedBy>
  <cp:revision>36</cp:revision>
  <cp:lastPrinted>2010-06-25T12:48:00Z</cp:lastPrinted>
  <dcterms:created xsi:type="dcterms:W3CDTF">2010-06-22T09:01:00Z</dcterms:created>
  <dcterms:modified xsi:type="dcterms:W3CDTF">2016-06-06T13:33:00Z</dcterms:modified>
</cp:coreProperties>
</file>